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8CD0" w14:textId="7FF03639" w:rsidR="00691BB1" w:rsidRPr="0028461C" w:rsidRDefault="00691BB1" w:rsidP="00691BB1">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sz w:val="22"/>
          <w:lang w:val="en-US"/>
        </w:rPr>
        <w:t>1</w:t>
      </w:r>
      <w:r w:rsidRPr="0028461C">
        <w:rPr>
          <w:rFonts w:ascii="Times New Roman" w:hAnsi="Times New Roman" w:cs="Times New Roman"/>
          <w:color w:val="FF0000"/>
          <w:sz w:val="22"/>
          <w:lang w:val="en-US"/>
        </w:rPr>
        <w:tab/>
      </w:r>
      <w:r w:rsidR="00003D0F" w:rsidRPr="00003D0F">
        <w:rPr>
          <w:rFonts w:ascii="Times New Roman" w:hAnsi="Times New Roman" w:cs="Times New Roman"/>
          <w:color w:val="000000" w:themeColor="text1"/>
          <w:sz w:val="22"/>
          <w:lang w:val="en-US"/>
        </w:rPr>
        <w:t>R4-2408604</w:t>
      </w:r>
    </w:p>
    <w:p w14:paraId="459FC24E" w14:textId="77777777" w:rsidR="00691BB1" w:rsidRPr="00B81FB1" w:rsidRDefault="00691BB1" w:rsidP="00691BB1">
      <w:pPr>
        <w:widowControl w:val="0"/>
        <w:tabs>
          <w:tab w:val="right" w:pos="9072"/>
        </w:tabs>
        <w:rPr>
          <w:rFonts w:eastAsiaTheme="minorEastAsia"/>
          <w:b/>
          <w:sz w:val="22"/>
          <w:szCs w:val="22"/>
          <w:lang w:eastAsia="zh-CN"/>
        </w:rPr>
      </w:pPr>
      <w:r w:rsidRPr="00FE3FD9">
        <w:rPr>
          <w:rFonts w:eastAsiaTheme="minorEastAsia"/>
          <w:b/>
          <w:sz w:val="22"/>
          <w:szCs w:val="22"/>
          <w:lang w:eastAsia="zh-CN"/>
        </w:rPr>
        <w:t>Fukuoka</w:t>
      </w:r>
      <w:r w:rsidRPr="00B81FB1">
        <w:rPr>
          <w:rFonts w:eastAsiaTheme="minorEastAsia"/>
          <w:b/>
          <w:sz w:val="22"/>
          <w:szCs w:val="22"/>
          <w:lang w:eastAsia="zh-CN"/>
        </w:rPr>
        <w:t xml:space="preserve">, </w:t>
      </w:r>
      <w:r>
        <w:rPr>
          <w:rFonts w:eastAsiaTheme="minorEastAsia"/>
          <w:b/>
          <w:sz w:val="22"/>
          <w:szCs w:val="22"/>
          <w:lang w:eastAsia="zh-CN"/>
        </w:rPr>
        <w:t>Japan</w:t>
      </w:r>
      <w:r w:rsidRPr="00B81FB1">
        <w:rPr>
          <w:rFonts w:eastAsiaTheme="minorEastAsia"/>
          <w:b/>
          <w:sz w:val="22"/>
          <w:szCs w:val="22"/>
          <w:lang w:eastAsia="zh-CN"/>
        </w:rPr>
        <w:t xml:space="preserve">, </w:t>
      </w:r>
      <w:r>
        <w:rPr>
          <w:rFonts w:eastAsiaTheme="minorEastAsia"/>
          <w:b/>
          <w:sz w:val="22"/>
          <w:szCs w:val="22"/>
          <w:lang w:eastAsia="zh-CN"/>
        </w:rPr>
        <w:t>May</w:t>
      </w:r>
      <w:r w:rsidRPr="00B81FB1">
        <w:rPr>
          <w:rFonts w:eastAsiaTheme="minorEastAsia"/>
          <w:b/>
          <w:sz w:val="22"/>
          <w:szCs w:val="22"/>
          <w:lang w:eastAsia="zh-CN"/>
        </w:rPr>
        <w:t xml:space="preserve"> </w:t>
      </w:r>
      <w:r>
        <w:rPr>
          <w:rFonts w:eastAsiaTheme="minorEastAsia"/>
          <w:b/>
          <w:sz w:val="22"/>
          <w:szCs w:val="22"/>
          <w:lang w:eastAsia="zh-CN"/>
        </w:rPr>
        <w:t>20</w:t>
      </w:r>
      <w:r w:rsidRPr="00B81FB1">
        <w:rPr>
          <w:rFonts w:eastAsiaTheme="minorEastAsia"/>
          <w:b/>
          <w:sz w:val="22"/>
          <w:szCs w:val="22"/>
          <w:lang w:eastAsia="zh-CN"/>
        </w:rPr>
        <w:t>-</w:t>
      </w:r>
      <w:r>
        <w:rPr>
          <w:rFonts w:eastAsiaTheme="minorEastAsia"/>
          <w:b/>
          <w:sz w:val="22"/>
          <w:szCs w:val="22"/>
          <w:lang w:eastAsia="zh-CN"/>
        </w:rPr>
        <w:t>24</w:t>
      </w:r>
      <w:r w:rsidRPr="00B81FB1">
        <w:rPr>
          <w:rFonts w:eastAsiaTheme="minorEastAsia"/>
          <w:b/>
          <w:sz w:val="22"/>
          <w:szCs w:val="22"/>
          <w:lang w:eastAsia="zh-CN"/>
        </w:rPr>
        <w:t>, 2024</w:t>
      </w:r>
    </w:p>
    <w:p w14:paraId="1CEE13C4" w14:textId="77777777" w:rsidR="00691BB1" w:rsidRPr="00B81FB1" w:rsidRDefault="00691BB1" w:rsidP="00691BB1">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7479001F" w14:textId="392C9AAD"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8D204C" w:rsidRPr="008D204C">
        <w:rPr>
          <w:rFonts w:ascii="Times New Roman" w:hAnsi="Times New Roman" w:cs="Times New Roman"/>
          <w:sz w:val="22"/>
          <w:lang w:val="en-US"/>
        </w:rPr>
        <w:t>Testability and interoperability issues for beam management</w:t>
      </w:r>
    </w:p>
    <w:p w14:paraId="61068EC2" w14:textId="08E7B755" w:rsidR="00691BB1" w:rsidRPr="00A05968"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001B66BF" w:rsidRPr="00D80655">
        <w:rPr>
          <w:rFonts w:ascii="Times New Roman" w:hAnsi="Times New Roman" w:cs="Times New Roman"/>
          <w:sz w:val="22"/>
          <w:lang w:val="en-US"/>
        </w:rPr>
        <w:t>10.11</w:t>
      </w:r>
      <w:r w:rsidRPr="00D80655">
        <w:rPr>
          <w:rFonts w:ascii="Times New Roman" w:hAnsi="Times New Roman" w:cs="Times New Roman"/>
          <w:sz w:val="22"/>
          <w:lang w:val="en-US"/>
        </w:rPr>
        <w:t>.2</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5D23D716"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10</w:t>
      </w:r>
      <w:r w:rsidR="00017CE6">
        <w:rPr>
          <w:rFonts w:hint="eastAsia"/>
          <w:lang w:val="en-CA" w:eastAsia="zh-CN"/>
        </w:rPr>
        <w:t>bis</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 </w:t>
      </w:r>
      <w:r w:rsidR="00C925F5">
        <w:rPr>
          <w:lang w:val="en-CA"/>
        </w:rPr>
        <w:t>discussions</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Pr>
          <w:lang w:eastAsia="zh-CN"/>
        </w:rPr>
        <w:t>.</w:t>
      </w:r>
    </w:p>
    <w:p w14:paraId="2AB11DB1" w14:textId="3609AA80" w:rsidR="00F0753D" w:rsidRDefault="00F0753D" w:rsidP="00F0753D">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14DAA9D4" w14:textId="60DDF0EF" w:rsidR="00DC363A" w:rsidRDefault="00DC363A" w:rsidP="00DC363A">
      <w:pPr>
        <w:pStyle w:val="Heading2"/>
        <w:rPr>
          <w:lang w:eastAsia="zh-CN"/>
        </w:rPr>
      </w:pPr>
      <w:r w:rsidRPr="00805BE8">
        <w:t>Sub-</w:t>
      </w:r>
      <w:r>
        <w:t>topic</w:t>
      </w:r>
      <w:r w:rsidRPr="00805BE8">
        <w:t xml:space="preserve"> </w:t>
      </w:r>
      <w:r>
        <w:t>2</w:t>
      </w:r>
      <w:r w:rsidRPr="00805BE8">
        <w:t>-1</w:t>
      </w:r>
      <w:r w:rsidR="00A47B04">
        <w:rPr>
          <w:rFonts w:hint="eastAsia"/>
          <w:lang w:eastAsia="zh-CN"/>
        </w:rPr>
        <w:t xml:space="preserve"> </w:t>
      </w:r>
      <w:r w:rsidR="00A47B04" w:rsidRPr="00A47B04">
        <w:rPr>
          <w:lang w:eastAsia="zh-CN"/>
        </w:rPr>
        <w:t>Metrics/KPIs for Beam management</w:t>
      </w:r>
    </w:p>
    <w:p w14:paraId="5F4CF77E" w14:textId="5522F4A9" w:rsidR="00550B00" w:rsidRPr="008E384D" w:rsidRDefault="0005219F" w:rsidP="00550B00">
      <w:pPr>
        <w:rPr>
          <w:b/>
          <w:u w:val="single"/>
          <w:lang w:eastAsia="ko-KR"/>
        </w:rPr>
      </w:pPr>
      <w:r w:rsidRPr="008E384D">
        <w:rPr>
          <w:b/>
          <w:u w:val="single"/>
          <w:lang w:eastAsia="ko-KR"/>
        </w:rPr>
        <w:t>Issue 2-1: Metrics/KPIs for Beam Management requirements/tests</w:t>
      </w:r>
    </w:p>
    <w:tbl>
      <w:tblPr>
        <w:tblStyle w:val="TableGrid"/>
        <w:tblW w:w="0" w:type="auto"/>
        <w:tblLook w:val="04A0" w:firstRow="1" w:lastRow="0" w:firstColumn="1" w:lastColumn="0" w:noHBand="0" w:noVBand="1"/>
      </w:tblPr>
      <w:tblGrid>
        <w:gridCol w:w="10142"/>
      </w:tblGrid>
      <w:tr w:rsidR="00A87620" w14:paraId="18B338AB" w14:textId="77777777" w:rsidTr="00A87620">
        <w:tc>
          <w:tcPr>
            <w:tcW w:w="10142" w:type="dxa"/>
          </w:tcPr>
          <w:p w14:paraId="74BFB5FD" w14:textId="77777777" w:rsidR="00A87620" w:rsidRDefault="00A87620" w:rsidP="00A87620">
            <w:pPr>
              <w:rPr>
                <w:rFonts w:eastAsia="Yu Mincho"/>
                <w:lang w:eastAsia="ja-JP"/>
              </w:rPr>
            </w:pPr>
            <w:r>
              <w:rPr>
                <w:rFonts w:eastAsia="Yu Mincho" w:hint="eastAsia"/>
                <w:lang w:eastAsia="ja-JP"/>
              </w:rPr>
              <w:t>Agreement:</w:t>
            </w:r>
          </w:p>
          <w:p w14:paraId="79B5A1BE" w14:textId="77777777" w:rsidR="00A87620" w:rsidRPr="00470486" w:rsidRDefault="00A87620" w:rsidP="00A87620">
            <w:pPr>
              <w:rPr>
                <w:rFonts w:eastAsia="Yu Mincho"/>
                <w:i/>
                <w:color w:val="0070C0"/>
                <w:lang w:eastAsia="ja-JP"/>
              </w:rPr>
            </w:pPr>
            <w:r w:rsidRPr="00470486">
              <w:rPr>
                <w:rFonts w:eastAsia="Yu Mincho" w:hint="eastAsia"/>
                <w:i/>
                <w:color w:val="0070C0"/>
                <w:lang w:eastAsia="ja-JP"/>
              </w:rPr>
              <w:t xml:space="preserve">Companies are invited to provide inputs/proposals to </w:t>
            </w:r>
            <w:r>
              <w:rPr>
                <w:i/>
                <w:color w:val="0070C0"/>
                <w:lang w:eastAsia="zh-CN"/>
              </w:rPr>
              <w:t xml:space="preserve">refine the definition of RSRP </w:t>
            </w:r>
            <w:proofErr w:type="gramStart"/>
            <w:r>
              <w:rPr>
                <w:i/>
                <w:color w:val="0070C0"/>
                <w:lang w:eastAsia="zh-CN"/>
              </w:rPr>
              <w:t>accuracy</w:t>
            </w:r>
            <w:proofErr w:type="gramEnd"/>
            <w:r>
              <w:rPr>
                <w:i/>
                <w:color w:val="0070C0"/>
                <w:lang w:eastAsia="zh-CN"/>
              </w:rPr>
              <w:t xml:space="preserve"> </w:t>
            </w:r>
          </w:p>
          <w:p w14:paraId="7FB68903" w14:textId="6B365011" w:rsidR="00A87620" w:rsidRPr="00A87620" w:rsidRDefault="00A87620" w:rsidP="00550B00">
            <w:pPr>
              <w:rPr>
                <w:i/>
                <w:color w:val="0070C0"/>
                <w:lang w:eastAsia="zh-CN"/>
              </w:rPr>
            </w:pPr>
            <w:r w:rsidRPr="00470486">
              <w:rPr>
                <w:rFonts w:eastAsia="Yu Mincho" w:hint="eastAsia"/>
                <w:i/>
                <w:color w:val="0070C0"/>
                <w:lang w:eastAsia="ja-JP"/>
              </w:rPr>
              <w:t>H</w:t>
            </w:r>
            <w:r>
              <w:rPr>
                <w:i/>
                <w:color w:val="0070C0"/>
                <w:lang w:eastAsia="zh-CN"/>
              </w:rPr>
              <w:t>old on the discussions for concrete test metrics until RAN1 had conclusions on the schemes.</w:t>
            </w:r>
          </w:p>
        </w:tc>
      </w:tr>
    </w:tbl>
    <w:p w14:paraId="0DAF4F6C" w14:textId="77777777" w:rsidR="0005219F" w:rsidRPr="00550B00" w:rsidRDefault="0005219F" w:rsidP="00550B00">
      <w:pPr>
        <w:rPr>
          <w:lang w:val="x-none" w:eastAsia="zh-CN"/>
        </w:rPr>
      </w:pPr>
    </w:p>
    <w:p w14:paraId="5A5FC388" w14:textId="0BCA4FB1" w:rsidR="004B1974" w:rsidRDefault="004617D8" w:rsidP="00253A89">
      <w:pPr>
        <w:rPr>
          <w:lang w:eastAsia="zh-CN"/>
        </w:rPr>
      </w:pPr>
      <w:r w:rsidRPr="004617D8">
        <w:rPr>
          <w:lang w:eastAsia="zh-CN"/>
        </w:rPr>
        <w:t>During the SI phase, it was agreed in RAN4 that the existing requirements and tests can be used as a “baseline” for characterizing AI performance</w:t>
      </w:r>
      <w:r w:rsidR="007F72A5">
        <w:rPr>
          <w:lang w:eastAsia="zh-CN"/>
        </w:rPr>
        <w:t xml:space="preserve">, </w:t>
      </w:r>
      <w:r w:rsidR="001B656C">
        <w:rPr>
          <w:rFonts w:hint="eastAsia"/>
          <w:lang w:eastAsia="zh-CN"/>
        </w:rPr>
        <w:t>d</w:t>
      </w:r>
      <w:r w:rsidR="007F72A5" w:rsidRPr="007F72A5">
        <w:rPr>
          <w:lang w:eastAsia="zh-CN"/>
        </w:rPr>
        <w:t>ifferent metrics/KPIs have been discussed and captured in the TR</w:t>
      </w:r>
      <w:r w:rsidR="00340CDA">
        <w:rPr>
          <w:rFonts w:hint="eastAsia"/>
          <w:lang w:eastAsia="zh-CN"/>
        </w:rPr>
        <w:t xml:space="preserve"> </w:t>
      </w:r>
      <w:r w:rsidR="00340CDA" w:rsidRPr="002E4D46">
        <w:rPr>
          <w:lang w:eastAsia="zh-CN"/>
        </w:rPr>
        <w:t>38.843</w:t>
      </w:r>
      <w:r w:rsidR="007F72A5" w:rsidRPr="007F72A5">
        <w:rPr>
          <w:lang w:eastAsia="zh-CN"/>
        </w:rPr>
        <w:t>:</w:t>
      </w:r>
    </w:p>
    <w:tbl>
      <w:tblPr>
        <w:tblStyle w:val="TableGrid"/>
        <w:tblW w:w="0" w:type="auto"/>
        <w:tblLook w:val="04A0" w:firstRow="1" w:lastRow="0" w:firstColumn="1" w:lastColumn="0" w:noHBand="0" w:noVBand="1"/>
      </w:tblPr>
      <w:tblGrid>
        <w:gridCol w:w="10142"/>
      </w:tblGrid>
      <w:tr w:rsidR="00734E8A" w14:paraId="44EF5DC7" w14:textId="77777777" w:rsidTr="00734E8A">
        <w:tc>
          <w:tcPr>
            <w:tcW w:w="10142" w:type="dxa"/>
          </w:tcPr>
          <w:p w14:paraId="07523EB8" w14:textId="77777777" w:rsidR="00734E8A" w:rsidRPr="00500C75" w:rsidRDefault="00734E8A" w:rsidP="00734E8A">
            <w:pPr>
              <w:adjustRightInd w:val="0"/>
              <w:ind w:left="60"/>
              <w:rPr>
                <w:rFonts w:eastAsia="MS Mincho"/>
              </w:rPr>
            </w:pPr>
            <w:r w:rsidRPr="00500C75">
              <w:rPr>
                <w:rFonts w:eastAsia="MS Mincho"/>
              </w:rPr>
              <w:t xml:space="preserve">For metrics for beam management </w:t>
            </w:r>
            <w:r w:rsidRPr="00500C75">
              <w:rPr>
                <w:rFonts w:eastAsia="MS Mincho"/>
                <w:lang w:eastAsia="zh-CN"/>
              </w:rPr>
              <w:t>requirements/tests</w:t>
            </w:r>
            <w:r w:rsidRPr="00500C75">
              <w:rPr>
                <w:rFonts w:eastAsia="MS Mincho"/>
              </w:rPr>
              <w:t xml:space="preserve">, the following test metrics are identified and could be </w:t>
            </w:r>
            <w:proofErr w:type="gramStart"/>
            <w:r w:rsidRPr="00500C75">
              <w:rPr>
                <w:rFonts w:eastAsia="MS Mincho"/>
              </w:rPr>
              <w:t>considered</w:t>
            </w:r>
            <w:proofErr w:type="gramEnd"/>
          </w:p>
          <w:p w14:paraId="793CC606" w14:textId="77777777" w:rsidR="00734E8A" w:rsidRPr="00500C75" w:rsidRDefault="00734E8A" w:rsidP="00734E8A">
            <w:pPr>
              <w:ind w:left="568" w:hanging="284"/>
              <w:rPr>
                <w:rFonts w:eastAsia="MS Mincho"/>
                <w:lang w:eastAsia="zh-CN"/>
              </w:rPr>
            </w:pPr>
            <w:r w:rsidRPr="00500C75">
              <w:rPr>
                <w:rFonts w:eastAsia="MS Mincho"/>
                <w:lang w:eastAsia="zh-CN"/>
              </w:rPr>
              <w:t>-</w:t>
            </w:r>
            <w:r w:rsidRPr="00500C75">
              <w:rPr>
                <w:rFonts w:eastAsia="MS Mincho"/>
                <w:lang w:eastAsia="zh-CN"/>
              </w:rPr>
              <w:tab/>
              <w:t>Option 1: RSRP accuracy</w:t>
            </w:r>
          </w:p>
          <w:p w14:paraId="2B85C253" w14:textId="77777777" w:rsidR="00734E8A" w:rsidRPr="00500C75" w:rsidRDefault="00734E8A" w:rsidP="00734E8A">
            <w:pPr>
              <w:ind w:left="568" w:hanging="284"/>
              <w:rPr>
                <w:rFonts w:eastAsia="MS Mincho"/>
                <w:lang w:eastAsia="zh-CN"/>
              </w:rPr>
            </w:pPr>
            <w:r w:rsidRPr="00500C75">
              <w:rPr>
                <w:rFonts w:eastAsia="MS Mincho"/>
                <w:lang w:eastAsia="zh-CN"/>
              </w:rPr>
              <w:t>-</w:t>
            </w:r>
            <w:r w:rsidRPr="00500C75">
              <w:rPr>
                <w:rFonts w:eastAsia="MS Mincho"/>
                <w:lang w:eastAsia="zh-CN"/>
              </w:rPr>
              <w:tab/>
              <w:t>Option 2: Beam prediction accuracy</w:t>
            </w:r>
          </w:p>
          <w:p w14:paraId="457CC471" w14:textId="77777777" w:rsidR="00734E8A" w:rsidRPr="00500C75" w:rsidRDefault="00734E8A" w:rsidP="00734E8A">
            <w:pPr>
              <w:ind w:left="851" w:hanging="284"/>
              <w:rPr>
                <w:rFonts w:eastAsia="MS Mincho"/>
              </w:rPr>
            </w:pPr>
            <w:r w:rsidRPr="00500C75">
              <w:rPr>
                <w:rFonts w:eastAsia="MS Mincho"/>
              </w:rPr>
              <w:t>-</w:t>
            </w:r>
            <w:r w:rsidRPr="00500C75">
              <w:rPr>
                <w:rFonts w:eastAsia="MS Mincho"/>
              </w:rPr>
              <w:tab/>
              <w:t>Top-1 (%</w:t>
            </w:r>
            <w:proofErr w:type="gramStart"/>
            <w:r w:rsidRPr="00500C75">
              <w:rPr>
                <w:rFonts w:eastAsia="MS Mincho"/>
              </w:rPr>
              <w:t>) :</w:t>
            </w:r>
            <w:proofErr w:type="gramEnd"/>
            <w:r w:rsidRPr="00500C75">
              <w:rPr>
                <w:rFonts w:eastAsia="MS Mincho"/>
              </w:rPr>
              <w:t xml:space="preserve"> the percentage of "the Top-1 strongest beam is Top-1 predicted beam"</w:t>
            </w:r>
          </w:p>
          <w:p w14:paraId="5E88F82B" w14:textId="77777777" w:rsidR="00734E8A" w:rsidRPr="00500C75" w:rsidRDefault="00734E8A" w:rsidP="00734E8A">
            <w:pPr>
              <w:ind w:left="851" w:hanging="284"/>
              <w:rPr>
                <w:rFonts w:eastAsia="MS Mincho"/>
              </w:rPr>
            </w:pPr>
            <w:r w:rsidRPr="00500C75">
              <w:rPr>
                <w:rFonts w:eastAsia="MS Mincho"/>
              </w:rPr>
              <w:t>-</w:t>
            </w:r>
            <w:r w:rsidRPr="00500C75">
              <w:rPr>
                <w:rFonts w:eastAsia="MS Mincho"/>
              </w:rPr>
              <w:tab/>
              <w:t>Top-K/1 (%</w:t>
            </w:r>
            <w:proofErr w:type="gramStart"/>
            <w:r w:rsidRPr="00500C75">
              <w:rPr>
                <w:rFonts w:eastAsia="MS Mincho"/>
              </w:rPr>
              <w:t>) :</w:t>
            </w:r>
            <w:proofErr w:type="gramEnd"/>
            <w:r w:rsidRPr="00500C75">
              <w:rPr>
                <w:rFonts w:eastAsia="MS Mincho"/>
              </w:rPr>
              <w:t xml:space="preserve"> the percentage of "the Top-1 strongest beam is one of the Top-K predicted beams"</w:t>
            </w:r>
          </w:p>
          <w:p w14:paraId="47A570A6" w14:textId="77777777" w:rsidR="00734E8A" w:rsidRPr="00500C75" w:rsidRDefault="00734E8A" w:rsidP="00734E8A">
            <w:pPr>
              <w:ind w:left="851" w:hanging="284"/>
              <w:rPr>
                <w:rFonts w:eastAsia="MS Mincho"/>
              </w:rPr>
            </w:pPr>
            <w:r w:rsidRPr="00500C75">
              <w:rPr>
                <w:rFonts w:eastAsia="MS Mincho"/>
              </w:rPr>
              <w:t>-</w:t>
            </w:r>
            <w:r w:rsidRPr="00500C75">
              <w:rPr>
                <w:rFonts w:eastAsia="MS Mincho"/>
              </w:rPr>
              <w:tab/>
              <w:t>Top-1/K (%</w:t>
            </w:r>
            <w:proofErr w:type="gramStart"/>
            <w:r w:rsidRPr="00500C75">
              <w:rPr>
                <w:rFonts w:eastAsia="MS Mincho"/>
              </w:rPr>
              <w:t>) :</w:t>
            </w:r>
            <w:proofErr w:type="gramEnd"/>
            <w:r w:rsidRPr="00500C75">
              <w:rPr>
                <w:rFonts w:eastAsia="MS Mincho"/>
              </w:rPr>
              <w:t xml:space="preserve"> the percentage of "the Top-1 predicted beam is one of the Top-K strongest beams"</w:t>
            </w:r>
          </w:p>
          <w:p w14:paraId="30DF60C7" w14:textId="77777777" w:rsidR="00734E8A" w:rsidRPr="00500C75" w:rsidRDefault="00734E8A" w:rsidP="00734E8A">
            <w:pPr>
              <w:ind w:left="568" w:hanging="284"/>
              <w:rPr>
                <w:rFonts w:eastAsia="MS Mincho"/>
                <w:lang w:eastAsia="zh-CN"/>
              </w:rPr>
            </w:pPr>
            <w:r w:rsidRPr="00500C75">
              <w:rPr>
                <w:rFonts w:eastAsia="MS Mincho"/>
                <w:lang w:eastAsia="zh-CN"/>
              </w:rPr>
              <w:t>-</w:t>
            </w:r>
            <w:r w:rsidRPr="00500C75">
              <w:rPr>
                <w:rFonts w:eastAsia="MS Mincho"/>
                <w:lang w:eastAsia="zh-CN"/>
              </w:rPr>
              <w:tab/>
              <w:t xml:space="preserve">Option 3: The successful rate for the correct prediction which is considered as maximum RSRP among top-K predicted beams is larger than the RSRP of the strongest beam – x dB, </w:t>
            </w:r>
          </w:p>
          <w:p w14:paraId="04908F48" w14:textId="77777777" w:rsidR="00734E8A" w:rsidRPr="00500C75" w:rsidRDefault="00734E8A" w:rsidP="00734E8A">
            <w:pPr>
              <w:ind w:left="851" w:hanging="284"/>
              <w:rPr>
                <w:rFonts w:eastAsia="MS Mincho"/>
              </w:rPr>
            </w:pPr>
            <w:r w:rsidRPr="00500C75">
              <w:rPr>
                <w:rFonts w:eastAsia="MS Mincho"/>
              </w:rPr>
              <w:t>-</w:t>
            </w:r>
            <w:r w:rsidRPr="00500C75">
              <w:rPr>
                <w:rFonts w:eastAsia="MS Mincho"/>
              </w:rPr>
              <w:tab/>
              <w:t>Related measurement accuracy can be considered to determine x</w:t>
            </w:r>
          </w:p>
          <w:p w14:paraId="38D58098" w14:textId="77777777" w:rsidR="00734E8A" w:rsidRPr="00500C75" w:rsidRDefault="00734E8A" w:rsidP="00734E8A">
            <w:pPr>
              <w:ind w:left="568" w:hanging="284"/>
              <w:rPr>
                <w:rFonts w:eastAsia="MS Mincho"/>
                <w:lang w:eastAsia="zh-CN"/>
              </w:rPr>
            </w:pPr>
            <w:r w:rsidRPr="00500C75">
              <w:rPr>
                <w:rFonts w:eastAsia="MS Mincho"/>
                <w:lang w:eastAsia="zh-CN"/>
              </w:rPr>
              <w:t>-</w:t>
            </w:r>
            <w:r w:rsidRPr="00500C75">
              <w:rPr>
                <w:rFonts w:eastAsia="MS Mincho"/>
                <w:lang w:eastAsia="zh-CN"/>
              </w:rPr>
              <w:tab/>
              <w:t>Option 4: combinations of above options</w:t>
            </w:r>
          </w:p>
          <w:p w14:paraId="4E37922B" w14:textId="656A3AAF" w:rsidR="00734E8A" w:rsidRPr="00734E8A" w:rsidRDefault="00734E8A" w:rsidP="00253A89">
            <w:pPr>
              <w:rPr>
                <w:rFonts w:eastAsia="Yu Mincho"/>
                <w:iCs/>
                <w:color w:val="0070C0"/>
                <w:lang w:eastAsia="zh-CN"/>
              </w:rPr>
            </w:pPr>
            <w:r>
              <w:rPr>
                <w:rFonts w:eastAsia="Yu Mincho"/>
                <w:iCs/>
                <w:color w:val="0070C0"/>
                <w:lang w:eastAsia="ja-JP"/>
              </w:rPr>
              <w:t xml:space="preserve">RAN4 should continue to discuss what metrics are more appropriate and how they impact defining the requirements and testing. There is also a proposal to update Option 3 to also include +x </w:t>
            </w:r>
            <w:proofErr w:type="spellStart"/>
            <w:r>
              <w:rPr>
                <w:rFonts w:eastAsia="Yu Mincho"/>
                <w:iCs/>
                <w:color w:val="0070C0"/>
                <w:lang w:eastAsia="ja-JP"/>
              </w:rPr>
              <w:t>dB.</w:t>
            </w:r>
            <w:proofErr w:type="spellEnd"/>
          </w:p>
        </w:tc>
      </w:tr>
    </w:tbl>
    <w:p w14:paraId="2ADDF26E" w14:textId="77777777" w:rsidR="005B7A22" w:rsidRDefault="005B7A22" w:rsidP="00253A89">
      <w:pPr>
        <w:rPr>
          <w:lang w:eastAsia="zh-CN"/>
        </w:rPr>
      </w:pPr>
    </w:p>
    <w:p w14:paraId="746138C2" w14:textId="6CE7485F" w:rsidR="003D5501" w:rsidRDefault="00594534" w:rsidP="00F42CC7">
      <w:pPr>
        <w:rPr>
          <w:lang w:eastAsia="zh-CN"/>
        </w:rPr>
      </w:pPr>
      <w:r>
        <w:rPr>
          <w:lang w:eastAsia="zh-CN"/>
        </w:rPr>
        <w:t>In the</w:t>
      </w:r>
      <w:r w:rsidR="00587A5F">
        <w:rPr>
          <w:lang w:eastAsia="zh-CN"/>
        </w:rPr>
        <w:t xml:space="preserve"> last meeting, </w:t>
      </w:r>
      <w:r w:rsidR="00F42CC7">
        <w:rPr>
          <w:lang w:eastAsia="zh-CN"/>
        </w:rPr>
        <w:t xml:space="preserve">moderator suggested to </w:t>
      </w:r>
      <w:r w:rsidR="003D5501">
        <w:rPr>
          <w:lang w:eastAsia="zh-CN"/>
        </w:rPr>
        <w:t xml:space="preserve">wait for RAN1’s agreement on AI/ML model output as prerequisite to study test metrics. Then, </w:t>
      </w:r>
      <w:r w:rsidR="00C5721B">
        <w:rPr>
          <w:lang w:eastAsia="zh-CN"/>
        </w:rPr>
        <w:t>we copy the agreement in RAN1 #116 meeting as follows:</w:t>
      </w:r>
    </w:p>
    <w:tbl>
      <w:tblPr>
        <w:tblStyle w:val="TableGrid"/>
        <w:tblW w:w="0" w:type="auto"/>
        <w:tblLook w:val="04A0" w:firstRow="1" w:lastRow="0" w:firstColumn="1" w:lastColumn="0" w:noHBand="0" w:noVBand="1"/>
      </w:tblPr>
      <w:tblGrid>
        <w:gridCol w:w="10142"/>
      </w:tblGrid>
      <w:tr w:rsidR="00C5721B" w14:paraId="422DBAB8" w14:textId="77777777" w:rsidTr="00C5721B">
        <w:tc>
          <w:tcPr>
            <w:tcW w:w="10142" w:type="dxa"/>
          </w:tcPr>
          <w:p w14:paraId="1B9279DA" w14:textId="77777777" w:rsidR="00060089" w:rsidRPr="00206970" w:rsidRDefault="00060089" w:rsidP="00060089">
            <w:pPr>
              <w:rPr>
                <w:rFonts w:eastAsia="DengXian"/>
                <w:highlight w:val="green"/>
                <w:lang w:eastAsia="zh-CN"/>
              </w:rPr>
            </w:pPr>
            <w:r w:rsidRPr="00206970">
              <w:rPr>
                <w:rFonts w:eastAsia="DengXian"/>
                <w:highlight w:val="green"/>
                <w:lang w:eastAsia="zh-CN"/>
              </w:rPr>
              <w:t>Agreement</w:t>
            </w:r>
          </w:p>
          <w:p w14:paraId="5D595FF5" w14:textId="77777777" w:rsidR="00060089" w:rsidRPr="00206970" w:rsidRDefault="00060089" w:rsidP="00060089">
            <w:pPr>
              <w:rPr>
                <w:rFonts w:eastAsia="Times New Roman"/>
                <w:lang w:eastAsia="zh-CN"/>
              </w:rPr>
            </w:pPr>
            <w:r w:rsidRPr="00206970">
              <w:rPr>
                <w:rFonts w:eastAsia="Times New Roman"/>
                <w:lang w:eastAsia="zh-CN"/>
              </w:rPr>
              <w:lastRenderedPageBreak/>
              <w:t xml:space="preserve">For UE-sided model, at least for BM-Case1, for content in the report of inference results, support </w:t>
            </w:r>
          </w:p>
          <w:p w14:paraId="48C329F2" w14:textId="77777777" w:rsidR="00060089" w:rsidRPr="00206970" w:rsidRDefault="00060089" w:rsidP="00060089">
            <w:pPr>
              <w:numPr>
                <w:ilvl w:val="0"/>
                <w:numId w:val="26"/>
              </w:numPr>
              <w:spacing w:after="0"/>
              <w:rPr>
                <w:rFonts w:eastAsia="Times New Roman"/>
                <w:lang w:eastAsia="zh-CN"/>
              </w:rPr>
            </w:pPr>
            <w:proofErr w:type="spellStart"/>
            <w:r w:rsidRPr="00206970">
              <w:rPr>
                <w:rFonts w:eastAsia="Times New Roman"/>
                <w:lang w:eastAsia="x-none"/>
              </w:rPr>
              <w:t>Opt</w:t>
            </w:r>
            <w:proofErr w:type="spellEnd"/>
            <w:r w:rsidRPr="00206970">
              <w:rPr>
                <w:rFonts w:eastAsia="Times New Roman"/>
                <w:lang w:eastAsia="x-none"/>
              </w:rPr>
              <w:t xml:space="preserve"> 1: Beam </w:t>
            </w:r>
            <w:r w:rsidRPr="00206970">
              <w:rPr>
                <w:rFonts w:eastAsia="Times New Roman"/>
                <w:lang w:eastAsia="zh-CN"/>
              </w:rPr>
              <w:t xml:space="preserve">information on </w:t>
            </w:r>
            <w:r w:rsidRPr="00206970">
              <w:rPr>
                <w:rFonts w:eastAsia="Times New Roman"/>
                <w:lang w:eastAsia="x-none"/>
              </w:rPr>
              <w:t xml:space="preserve">predicted Top K beam(s) among a set of </w:t>
            </w:r>
            <w:proofErr w:type="gramStart"/>
            <w:r w:rsidRPr="00206970">
              <w:rPr>
                <w:rFonts w:eastAsia="Times New Roman"/>
                <w:lang w:eastAsia="x-none"/>
              </w:rPr>
              <w:t>beams</w:t>
            </w:r>
            <w:proofErr w:type="gramEnd"/>
          </w:p>
          <w:p w14:paraId="022D10FE" w14:textId="77777777" w:rsidR="00060089" w:rsidRPr="00206970" w:rsidRDefault="00060089" w:rsidP="00060089">
            <w:pPr>
              <w:numPr>
                <w:ilvl w:val="0"/>
                <w:numId w:val="26"/>
              </w:numPr>
              <w:spacing w:after="0"/>
              <w:rPr>
                <w:rFonts w:eastAsia="Times New Roman"/>
                <w:lang w:eastAsia="zh-CN"/>
              </w:rPr>
            </w:pPr>
            <w:proofErr w:type="spellStart"/>
            <w:r w:rsidRPr="00206970">
              <w:rPr>
                <w:rFonts w:eastAsia="Times New Roman"/>
                <w:lang w:eastAsia="x-none"/>
              </w:rPr>
              <w:t>Opt</w:t>
            </w:r>
            <w:proofErr w:type="spellEnd"/>
            <w:r w:rsidRPr="00206970">
              <w:rPr>
                <w:rFonts w:eastAsia="Times New Roman"/>
                <w:lang w:eastAsia="x-none"/>
              </w:rPr>
              <w:t xml:space="preserve"> 2: Beam </w:t>
            </w:r>
            <w:r w:rsidRPr="00206970">
              <w:rPr>
                <w:rFonts w:eastAsia="Times New Roman"/>
                <w:lang w:eastAsia="zh-CN"/>
              </w:rPr>
              <w:t xml:space="preserve">information on </w:t>
            </w:r>
            <w:r w:rsidRPr="00206970">
              <w:rPr>
                <w:rFonts w:eastAsia="Times New Roman"/>
                <w:lang w:eastAsia="x-none"/>
              </w:rPr>
              <w:t xml:space="preserve">predicted Top K beam(s) among a set of beams and RSRP of predicted Top K beam(s) among a set of </w:t>
            </w:r>
            <w:proofErr w:type="gramStart"/>
            <w:r w:rsidRPr="00206970">
              <w:rPr>
                <w:rFonts w:eastAsia="Times New Roman"/>
                <w:lang w:eastAsia="x-none"/>
              </w:rPr>
              <w:t>beams</w:t>
            </w:r>
            <w:proofErr w:type="gramEnd"/>
          </w:p>
          <w:p w14:paraId="15F19F37" w14:textId="77777777" w:rsidR="00060089" w:rsidRPr="00206970" w:rsidRDefault="00060089" w:rsidP="00060089">
            <w:pPr>
              <w:numPr>
                <w:ilvl w:val="0"/>
                <w:numId w:val="26"/>
              </w:numPr>
              <w:spacing w:after="0"/>
              <w:rPr>
                <w:rFonts w:eastAsia="Times New Roman"/>
                <w:lang w:eastAsia="zh-CN"/>
              </w:rPr>
            </w:pPr>
            <w:r w:rsidRPr="00206970">
              <w:rPr>
                <w:rFonts w:eastAsia="Times New Roman"/>
                <w:lang w:eastAsia="zh-CN"/>
              </w:rPr>
              <w:t>At least K=1 and more, FFS on max value</w:t>
            </w:r>
          </w:p>
          <w:p w14:paraId="6A8D1A10" w14:textId="5A849F27" w:rsidR="00C5721B" w:rsidRDefault="00C5721B" w:rsidP="00060089">
            <w:pPr>
              <w:rPr>
                <w:lang w:eastAsia="zh-CN"/>
              </w:rPr>
            </w:pPr>
          </w:p>
        </w:tc>
      </w:tr>
    </w:tbl>
    <w:p w14:paraId="09CCA6A3" w14:textId="523B958C" w:rsidR="00015A52" w:rsidRDefault="00015A52" w:rsidP="00F42CC7">
      <w:pPr>
        <w:rPr>
          <w:lang w:eastAsia="zh-CN"/>
        </w:rPr>
      </w:pPr>
    </w:p>
    <w:p w14:paraId="73FFDB7E" w14:textId="0B74BC28" w:rsidR="00015A52" w:rsidRDefault="00060089" w:rsidP="00F42CC7">
      <w:pPr>
        <w:rPr>
          <w:lang w:eastAsia="zh-CN"/>
        </w:rPr>
      </w:pPr>
      <w:r>
        <w:rPr>
          <w:lang w:eastAsia="zh-CN"/>
        </w:rPr>
        <w:t xml:space="preserve">To our understanding, </w:t>
      </w:r>
      <w:r w:rsidR="00153762">
        <w:rPr>
          <w:lang w:eastAsia="zh-CN"/>
        </w:rPr>
        <w:t xml:space="preserve">RAN4 </w:t>
      </w:r>
      <w:r>
        <w:rPr>
          <w:lang w:eastAsia="zh-CN"/>
        </w:rPr>
        <w:t>test metrics shall support both options</w:t>
      </w:r>
      <w:r w:rsidR="00FD0FB4">
        <w:rPr>
          <w:lang w:eastAsia="zh-CN"/>
        </w:rPr>
        <w:t>.</w:t>
      </w:r>
    </w:p>
    <w:p w14:paraId="08B4479D" w14:textId="74F51899" w:rsidR="00FD0FB4" w:rsidRPr="009E2253" w:rsidRDefault="00FD0FB4" w:rsidP="00F42CC7">
      <w:pPr>
        <w:rPr>
          <w:b/>
          <w:bCs/>
          <w:lang w:eastAsia="zh-CN"/>
        </w:rPr>
      </w:pPr>
      <w:r w:rsidRPr="009E2253">
        <w:rPr>
          <w:b/>
          <w:bCs/>
          <w:lang w:eastAsia="zh-CN"/>
        </w:rPr>
        <w:t xml:space="preserve">Proposal </w:t>
      </w:r>
      <w:r w:rsidR="00A26264">
        <w:rPr>
          <w:b/>
          <w:bCs/>
          <w:lang w:eastAsia="zh-CN"/>
        </w:rPr>
        <w:t>1</w:t>
      </w:r>
      <w:r w:rsidRPr="009E2253">
        <w:rPr>
          <w:b/>
          <w:bCs/>
          <w:lang w:eastAsia="zh-CN"/>
        </w:rPr>
        <w:t xml:space="preserve">: RAN4 shall deal with </w:t>
      </w:r>
      <w:r w:rsidR="009A5923" w:rsidRPr="009E2253">
        <w:rPr>
          <w:b/>
          <w:bCs/>
          <w:lang w:eastAsia="zh-CN"/>
        </w:rPr>
        <w:t xml:space="preserve">the below </w:t>
      </w:r>
      <w:r w:rsidRPr="009E2253">
        <w:rPr>
          <w:b/>
          <w:bCs/>
          <w:lang w:eastAsia="zh-CN"/>
        </w:rPr>
        <w:t>two kind of test me</w:t>
      </w:r>
      <w:r w:rsidR="0017474A" w:rsidRPr="009E2253">
        <w:rPr>
          <w:b/>
          <w:bCs/>
          <w:lang w:eastAsia="zh-CN"/>
        </w:rPr>
        <w:t>trics</w:t>
      </w:r>
      <w:r w:rsidR="0074432A">
        <w:rPr>
          <w:b/>
          <w:bCs/>
          <w:lang w:eastAsia="zh-CN"/>
        </w:rPr>
        <w:t xml:space="preserve"> with separated definitions</w:t>
      </w:r>
      <w:r w:rsidR="009A5923" w:rsidRPr="009E2253">
        <w:rPr>
          <w:b/>
          <w:bCs/>
          <w:lang w:eastAsia="zh-CN"/>
        </w:rPr>
        <w:t xml:space="preserve">, and </w:t>
      </w:r>
      <w:r w:rsidR="009E2253" w:rsidRPr="009E2253">
        <w:rPr>
          <w:b/>
          <w:bCs/>
          <w:lang w:eastAsia="zh-CN"/>
        </w:rPr>
        <w:t>beam information is to be interpreted by RAN1.</w:t>
      </w:r>
    </w:p>
    <w:p w14:paraId="101BE0A0" w14:textId="3F985BD6" w:rsidR="0017474A" w:rsidRPr="009E2253" w:rsidRDefault="0017474A" w:rsidP="0017474A">
      <w:pPr>
        <w:numPr>
          <w:ilvl w:val="0"/>
          <w:numId w:val="26"/>
        </w:numPr>
        <w:spacing w:after="0"/>
        <w:rPr>
          <w:rFonts w:eastAsia="Times New Roman"/>
          <w:b/>
          <w:bCs/>
          <w:lang w:eastAsia="zh-CN"/>
        </w:rPr>
      </w:pPr>
      <w:r w:rsidRPr="009E2253">
        <w:rPr>
          <w:rFonts w:eastAsia="Times New Roman"/>
          <w:b/>
          <w:bCs/>
          <w:lang w:eastAsia="x-none"/>
        </w:rPr>
        <w:t>Opt</w:t>
      </w:r>
      <w:r w:rsidR="0074432A">
        <w:rPr>
          <w:rFonts w:eastAsia="Times New Roman"/>
          <w:b/>
          <w:bCs/>
          <w:lang w:eastAsia="x-none"/>
        </w:rPr>
        <w:t>ion</w:t>
      </w:r>
      <w:r w:rsidRPr="009E2253">
        <w:rPr>
          <w:rFonts w:eastAsia="Times New Roman"/>
          <w:b/>
          <w:bCs/>
          <w:lang w:eastAsia="x-none"/>
        </w:rPr>
        <w:t xml:space="preserve"> 1: Beam </w:t>
      </w:r>
      <w:r w:rsidRPr="009E2253">
        <w:rPr>
          <w:rFonts w:eastAsia="Times New Roman"/>
          <w:b/>
          <w:bCs/>
          <w:lang w:eastAsia="zh-CN"/>
        </w:rPr>
        <w:t xml:space="preserve">information on </w:t>
      </w:r>
      <w:r w:rsidRPr="009E2253">
        <w:rPr>
          <w:rFonts w:eastAsia="Times New Roman"/>
          <w:b/>
          <w:bCs/>
          <w:lang w:eastAsia="x-none"/>
        </w:rPr>
        <w:t>predicted Top K beam(s) among a set of beams</w:t>
      </w:r>
      <w:r w:rsidR="00FA2ACB">
        <w:rPr>
          <w:rFonts w:eastAsia="Times New Roman"/>
          <w:b/>
          <w:bCs/>
          <w:lang w:eastAsia="x-none"/>
        </w:rPr>
        <w:t>.</w:t>
      </w:r>
    </w:p>
    <w:p w14:paraId="18852355" w14:textId="5AEC8ADE" w:rsidR="0017474A" w:rsidRPr="009E2253" w:rsidRDefault="0074432A" w:rsidP="0017474A">
      <w:pPr>
        <w:numPr>
          <w:ilvl w:val="0"/>
          <w:numId w:val="26"/>
        </w:numPr>
        <w:spacing w:after="0"/>
        <w:rPr>
          <w:rFonts w:eastAsia="Times New Roman"/>
          <w:b/>
          <w:bCs/>
          <w:lang w:eastAsia="zh-CN"/>
        </w:rPr>
      </w:pPr>
      <w:r w:rsidRPr="009E2253">
        <w:rPr>
          <w:rFonts w:eastAsia="Times New Roman"/>
          <w:b/>
          <w:bCs/>
          <w:lang w:eastAsia="x-none"/>
        </w:rPr>
        <w:t>Opt</w:t>
      </w:r>
      <w:r>
        <w:rPr>
          <w:rFonts w:eastAsia="Times New Roman"/>
          <w:b/>
          <w:bCs/>
          <w:lang w:eastAsia="x-none"/>
        </w:rPr>
        <w:t>ion</w:t>
      </w:r>
      <w:r w:rsidR="0017474A" w:rsidRPr="009E2253">
        <w:rPr>
          <w:rFonts w:eastAsia="Times New Roman"/>
          <w:b/>
          <w:bCs/>
          <w:lang w:eastAsia="x-none"/>
        </w:rPr>
        <w:t xml:space="preserve"> 2: Beam </w:t>
      </w:r>
      <w:r w:rsidR="0017474A" w:rsidRPr="009E2253">
        <w:rPr>
          <w:rFonts w:eastAsia="Times New Roman"/>
          <w:b/>
          <w:bCs/>
          <w:lang w:eastAsia="zh-CN"/>
        </w:rPr>
        <w:t xml:space="preserve">information on </w:t>
      </w:r>
      <w:r w:rsidR="0017474A" w:rsidRPr="009E2253">
        <w:rPr>
          <w:rFonts w:eastAsia="Times New Roman"/>
          <w:b/>
          <w:bCs/>
          <w:lang w:eastAsia="x-none"/>
        </w:rPr>
        <w:t>predicted Top K beam(s) among a set of beams and RSRP of predicted Top K beam(s) among a set of beams</w:t>
      </w:r>
      <w:r w:rsidR="00FA2ACB">
        <w:rPr>
          <w:rFonts w:eastAsia="Times New Roman"/>
          <w:b/>
          <w:bCs/>
          <w:lang w:eastAsia="x-none"/>
        </w:rPr>
        <w:t>.</w:t>
      </w:r>
    </w:p>
    <w:p w14:paraId="40DB85FC" w14:textId="77777777" w:rsidR="0017474A" w:rsidRDefault="0017474A" w:rsidP="00F42CC7">
      <w:pPr>
        <w:rPr>
          <w:lang w:eastAsia="zh-CN"/>
        </w:rPr>
      </w:pPr>
    </w:p>
    <w:p w14:paraId="68CB601F" w14:textId="3ED5F869" w:rsidR="00DF1C65" w:rsidRDefault="00FC0827" w:rsidP="006C48C4">
      <w:pPr>
        <w:rPr>
          <w:lang w:eastAsia="zh-CN"/>
        </w:rPr>
      </w:pPr>
      <w:r>
        <w:rPr>
          <w:lang w:eastAsia="zh-CN"/>
        </w:rPr>
        <w:t>Furthermore</w:t>
      </w:r>
      <w:r w:rsidR="00DF1C65">
        <w:rPr>
          <w:lang w:eastAsia="zh-CN"/>
        </w:rPr>
        <w:t xml:space="preserve">, moderator suggested </w:t>
      </w:r>
      <w:r w:rsidR="422C1F8C" w:rsidRPr="7CE654D3">
        <w:rPr>
          <w:lang w:eastAsia="zh-CN"/>
        </w:rPr>
        <w:t>refining</w:t>
      </w:r>
      <w:r w:rsidR="00DF1C65">
        <w:rPr>
          <w:lang w:eastAsia="zh-CN"/>
        </w:rPr>
        <w:t xml:space="preserve"> </w:t>
      </w:r>
      <w:r w:rsidR="0050162E">
        <w:rPr>
          <w:lang w:eastAsia="zh-CN"/>
        </w:rPr>
        <w:t>the definition of</w:t>
      </w:r>
      <w:r w:rsidR="00DF1C65">
        <w:rPr>
          <w:lang w:eastAsia="zh-CN"/>
        </w:rPr>
        <w:t xml:space="preserve"> </w:t>
      </w:r>
      <w:r w:rsidR="00622A11" w:rsidRPr="00622A11">
        <w:rPr>
          <w:lang w:eastAsia="zh-CN"/>
        </w:rPr>
        <w:t>RSRP accuracy</w:t>
      </w:r>
      <w:r w:rsidR="00622A11">
        <w:rPr>
          <w:lang w:eastAsia="zh-CN"/>
        </w:rPr>
        <w:t xml:space="preserve"> </w:t>
      </w:r>
      <w:r w:rsidR="00250F90">
        <w:rPr>
          <w:lang w:eastAsia="zh-CN"/>
        </w:rPr>
        <w:t>in</w:t>
      </w:r>
      <w:r w:rsidR="00FD6D56">
        <w:rPr>
          <w:lang w:eastAsia="zh-CN"/>
        </w:rPr>
        <w:t xml:space="preserve"> the following</w:t>
      </w:r>
      <w:r w:rsidR="00250F90">
        <w:rPr>
          <w:lang w:eastAsia="zh-CN"/>
        </w:rPr>
        <w:t xml:space="preserve"> </w:t>
      </w:r>
      <w:r w:rsidR="00B13EA4">
        <w:rPr>
          <w:lang w:eastAsia="zh-CN"/>
        </w:rPr>
        <w:t>RAN4 meeting</w:t>
      </w:r>
      <w:r w:rsidR="00037535">
        <w:rPr>
          <w:lang w:eastAsia="zh-CN"/>
        </w:rPr>
        <w:t>s</w:t>
      </w:r>
      <w:r w:rsidR="00332636">
        <w:rPr>
          <w:lang w:eastAsia="zh-CN"/>
        </w:rPr>
        <w:t xml:space="preserve">. Since the value of K has not been decided yet, </w:t>
      </w:r>
      <w:r>
        <w:rPr>
          <w:lang w:eastAsia="zh-CN"/>
        </w:rPr>
        <w:t xml:space="preserve">we present </w:t>
      </w:r>
      <w:r w:rsidR="00C26735">
        <w:t>a variety</w:t>
      </w:r>
      <w:r w:rsidR="005B363A">
        <w:t xml:space="preserve"> of </w:t>
      </w:r>
      <w:r w:rsidR="00C26735">
        <w:t xml:space="preserve">definitions for </w:t>
      </w:r>
      <w:r>
        <w:t>RSRP accuracy</w:t>
      </w:r>
      <w:r>
        <w:rPr>
          <w:lang w:eastAsia="zh-CN"/>
        </w:rPr>
        <w:t xml:space="preserve"> </w:t>
      </w:r>
      <w:r w:rsidR="00AE418B">
        <w:rPr>
          <w:rFonts w:hint="eastAsia"/>
          <w:lang w:eastAsia="zh-CN"/>
        </w:rPr>
        <w:t>base</w:t>
      </w:r>
      <w:r w:rsidR="00AE418B">
        <w:rPr>
          <w:lang w:eastAsia="zh-CN"/>
        </w:rPr>
        <w:t xml:space="preserve">d on two </w:t>
      </w:r>
      <w:r w:rsidR="00835025">
        <w:rPr>
          <w:lang w:eastAsia="zh-CN"/>
        </w:rPr>
        <w:t>hypotheses</w:t>
      </w:r>
      <w:r w:rsidR="00C721F0">
        <w:rPr>
          <w:lang w:eastAsia="zh-CN"/>
        </w:rPr>
        <w:t>:</w:t>
      </w:r>
      <w:r w:rsidR="00C129B8">
        <w:rPr>
          <w:lang w:eastAsia="zh-CN"/>
        </w:rPr>
        <w:t xml:space="preserve"> </w:t>
      </w:r>
      <w:r w:rsidR="009D1CA9" w:rsidRPr="009D1CA9">
        <w:rPr>
          <w:lang w:eastAsia="zh-CN"/>
        </w:rPr>
        <w:t xml:space="preserve">The first </w:t>
      </w:r>
      <w:r w:rsidR="00A60070">
        <w:rPr>
          <w:lang w:eastAsia="zh-CN"/>
        </w:rPr>
        <w:t>is</w:t>
      </w:r>
      <w:r w:rsidR="009D1CA9" w:rsidRPr="009D1CA9">
        <w:rPr>
          <w:lang w:eastAsia="zh-CN"/>
        </w:rPr>
        <w:t xml:space="preserve"> K equal to 1, while the second </w:t>
      </w:r>
      <w:r w:rsidR="00A60070">
        <w:rPr>
          <w:lang w:eastAsia="zh-CN"/>
        </w:rPr>
        <w:t xml:space="preserve">is </w:t>
      </w:r>
      <w:r w:rsidR="009D1CA9" w:rsidRPr="009D1CA9">
        <w:rPr>
          <w:lang w:eastAsia="zh-CN"/>
        </w:rPr>
        <w:t xml:space="preserve">K being greater than </w:t>
      </w:r>
      <w:r w:rsidR="00C129B8" w:rsidDel="009D1CA9">
        <w:rPr>
          <w:lang w:eastAsia="zh-CN"/>
        </w:rPr>
        <w:t>1</w:t>
      </w:r>
      <w:r w:rsidR="00C129B8">
        <w:rPr>
          <w:lang w:eastAsia="zh-CN"/>
        </w:rPr>
        <w:t>.</w:t>
      </w:r>
    </w:p>
    <w:p w14:paraId="67EDFE40" w14:textId="2E4FE87B" w:rsidR="009D1CA9" w:rsidRDefault="0095550A" w:rsidP="006C48C4">
      <w:pPr>
        <w:rPr>
          <w:lang w:eastAsia="zh-CN"/>
        </w:rPr>
      </w:pPr>
      <w:r>
        <w:rPr>
          <w:lang w:eastAsia="zh-CN"/>
        </w:rPr>
        <w:t>Firstly</w:t>
      </w:r>
      <w:r w:rsidR="00212CC7">
        <w:rPr>
          <w:lang w:eastAsia="zh-CN"/>
        </w:rPr>
        <w:t>,</w:t>
      </w:r>
      <w:r>
        <w:rPr>
          <w:lang w:eastAsia="zh-CN"/>
        </w:rPr>
        <w:t xml:space="preserve"> for K=1, we listed </w:t>
      </w:r>
      <w:r w:rsidR="00A65C31">
        <w:rPr>
          <w:lang w:eastAsia="zh-CN"/>
        </w:rPr>
        <w:t>4</w:t>
      </w:r>
      <w:r>
        <w:rPr>
          <w:lang w:eastAsia="zh-CN"/>
        </w:rPr>
        <w:t xml:space="preserve"> potential </w:t>
      </w:r>
      <w:r w:rsidR="6D30C8D8" w:rsidRPr="7CE654D3">
        <w:rPr>
          <w:lang w:eastAsia="zh-CN"/>
        </w:rPr>
        <w:t>definitions</w:t>
      </w:r>
      <w:r>
        <w:rPr>
          <w:lang w:eastAsia="zh-CN"/>
        </w:rPr>
        <w:t xml:space="preserve"> of the RSRP accuracy.</w:t>
      </w:r>
    </w:p>
    <w:p w14:paraId="5C973885" w14:textId="48F8B2DC" w:rsidR="006F4526" w:rsidRDefault="00ED7843" w:rsidP="00FC2056">
      <w:pPr>
        <w:pStyle w:val="ListParagraph"/>
        <w:numPr>
          <w:ilvl w:val="0"/>
          <w:numId w:val="17"/>
        </w:numPr>
        <w:rPr>
          <w:lang w:eastAsia="zh-CN"/>
        </w:rPr>
      </w:pPr>
      <w:r>
        <w:rPr>
          <w:lang w:eastAsia="zh-CN"/>
        </w:rPr>
        <w:t>O</w:t>
      </w:r>
      <w:r w:rsidR="00DB6A4F">
        <w:rPr>
          <w:lang w:eastAsia="zh-CN"/>
        </w:rPr>
        <w:t>ption</w:t>
      </w:r>
      <w:r>
        <w:rPr>
          <w:lang w:eastAsia="zh-CN"/>
        </w:rPr>
        <w:t>1:</w:t>
      </w:r>
      <w:r w:rsidR="00DB6A4F">
        <w:rPr>
          <w:lang w:eastAsia="zh-CN"/>
        </w:rPr>
        <w:t xml:space="preserve"> </w:t>
      </w:r>
      <w:r w:rsidR="006D1AC6">
        <w:rPr>
          <w:lang w:val="en-US" w:eastAsia="zh-CN"/>
        </w:rPr>
        <w:t>L1-</w:t>
      </w:r>
      <w:r w:rsidR="006F4526" w:rsidRPr="00622A11">
        <w:rPr>
          <w:lang w:eastAsia="zh-CN"/>
        </w:rPr>
        <w:t xml:space="preserve">RSRP </w:t>
      </w:r>
      <w:r w:rsidR="006F4526" w:rsidRPr="00A1053A">
        <w:rPr>
          <w:lang w:eastAsia="zh-CN"/>
        </w:rPr>
        <w:t>accuracy</w:t>
      </w:r>
      <w:r w:rsidR="006F4526" w:rsidRPr="00A1053A">
        <w:rPr>
          <w:rFonts w:hint="eastAsia"/>
          <w:lang w:eastAsia="zh-CN"/>
        </w:rPr>
        <w:t xml:space="preserve"> is </w:t>
      </w:r>
      <w:r w:rsidR="00A1053A" w:rsidRPr="00A1053A">
        <w:rPr>
          <w:lang w:eastAsia="zh-CN"/>
        </w:rPr>
        <w:t xml:space="preserve">the difference between </w:t>
      </w:r>
      <w:r w:rsidR="006F4526" w:rsidRPr="00A1053A">
        <w:rPr>
          <w:rFonts w:hint="eastAsia"/>
          <w:lang w:eastAsia="zh-CN"/>
        </w:rPr>
        <w:t>the</w:t>
      </w:r>
      <w:r w:rsidR="007B7B65" w:rsidRPr="00A1053A">
        <w:t xml:space="preserve"> </w:t>
      </w:r>
      <w:r w:rsidR="007B7B65" w:rsidRPr="00A1053A">
        <w:rPr>
          <w:lang w:eastAsia="zh-CN"/>
        </w:rPr>
        <w:t xml:space="preserve">ideal L1-RSRP of the predicted </w:t>
      </w:r>
      <w:r w:rsidR="00013E8B">
        <w:rPr>
          <w:lang w:eastAsia="zh-CN"/>
        </w:rPr>
        <w:t xml:space="preserve">Top-1 </w:t>
      </w:r>
      <w:r w:rsidR="007B7B65" w:rsidRPr="00A1053A">
        <w:rPr>
          <w:lang w:eastAsia="zh-CN"/>
        </w:rPr>
        <w:t>beam and the ideal L1-RSRP of the</w:t>
      </w:r>
      <w:r w:rsidR="00D122E1">
        <w:rPr>
          <w:lang w:eastAsia="zh-CN"/>
        </w:rPr>
        <w:t xml:space="preserve"> Top-1</w:t>
      </w:r>
      <w:r w:rsidR="007B7B65" w:rsidRPr="00A1053A">
        <w:rPr>
          <w:lang w:eastAsia="zh-CN"/>
        </w:rPr>
        <w:t xml:space="preserve"> genie</w:t>
      </w:r>
      <w:r w:rsidR="00051895">
        <w:rPr>
          <w:lang w:eastAsia="zh-CN"/>
        </w:rPr>
        <w:t>-aided</w:t>
      </w:r>
      <w:r w:rsidR="007B7B65" w:rsidRPr="00A1053A">
        <w:rPr>
          <w:lang w:eastAsia="zh-CN"/>
        </w:rPr>
        <w:t xml:space="preserve"> beam</w:t>
      </w:r>
      <w:r w:rsidR="00CC1982" w:rsidRPr="00A1053A">
        <w:rPr>
          <w:lang w:eastAsia="zh-CN"/>
        </w:rPr>
        <w:t>.</w:t>
      </w:r>
    </w:p>
    <w:p w14:paraId="2DF97D27" w14:textId="68850B5D" w:rsidR="00041046" w:rsidRDefault="00913A05" w:rsidP="00E90269">
      <w:pPr>
        <w:ind w:left="720"/>
        <w:rPr>
          <w:lang w:eastAsia="zh-CN"/>
        </w:rPr>
      </w:pPr>
      <w:r>
        <w:rPr>
          <w:lang w:eastAsia="zh-CN"/>
        </w:rPr>
        <w:t>This</w:t>
      </w:r>
      <w:r w:rsidR="00B7267E">
        <w:rPr>
          <w:lang w:eastAsia="zh-CN"/>
        </w:rPr>
        <w:t xml:space="preserve"> is inspired by </w:t>
      </w:r>
      <w:r w:rsidR="00C410D9">
        <w:rPr>
          <w:lang w:eastAsia="zh-CN"/>
        </w:rPr>
        <w:t xml:space="preserve">the </w:t>
      </w:r>
      <w:r w:rsidR="00C410D9" w:rsidRPr="00AD609F">
        <w:rPr>
          <w:rFonts w:eastAsia="MS Mincho"/>
          <w:lang w:val="en-GB"/>
        </w:rPr>
        <w:t>beam prediction accuracy related KPIs defined in Clause 6.3.1 in TR 38.843</w:t>
      </w:r>
      <w:r w:rsidR="007C1DE3" w:rsidRPr="00AD609F">
        <w:rPr>
          <w:rFonts w:eastAsia="MS Mincho"/>
          <w:lang w:val="en-GB"/>
        </w:rPr>
        <w:t xml:space="preserve"> (see below</w:t>
      </w:r>
      <w:r w:rsidR="007C1DE3" w:rsidRPr="00A01745">
        <w:rPr>
          <w:rFonts w:eastAsia="MS Mincho"/>
          <w:lang w:val="en-GB"/>
        </w:rPr>
        <w:t>)</w:t>
      </w:r>
      <w:r w:rsidR="00113D70">
        <w:rPr>
          <w:rFonts w:eastAsia="MS Mincho"/>
          <w:lang w:val="en-GB"/>
        </w:rPr>
        <w:t xml:space="preserve">. </w:t>
      </w:r>
      <w:r w:rsidR="00A04786" w:rsidRPr="00A04786">
        <w:rPr>
          <w:rFonts w:eastAsia="MS Mincho"/>
          <w:lang w:val="en-GB"/>
        </w:rPr>
        <w:t xml:space="preserve">Specifically, it is the </w:t>
      </w:r>
      <w:r w:rsidR="00713320">
        <w:rPr>
          <w:rFonts w:eastAsia="MS Mincho"/>
          <w:lang w:val="en-GB"/>
        </w:rPr>
        <w:t>i</w:t>
      </w:r>
      <w:r w:rsidR="00A04786" w:rsidRPr="00A04786">
        <w:rPr>
          <w:rFonts w:eastAsia="MS Mincho"/>
          <w:lang w:val="en-GB"/>
        </w:rPr>
        <w:t>deal RSRP offset between the predicted beam and the genie beam, it doesn’t care if it is the RSRP from the identical beam or different beams. In this case, the RSRP values are not subject to any errors since they are</w:t>
      </w:r>
      <w:r w:rsidR="00713320">
        <w:rPr>
          <w:rFonts w:eastAsia="MS Mincho"/>
          <w:lang w:val="en-GB"/>
        </w:rPr>
        <w:t xml:space="preserve"> both</w:t>
      </w:r>
      <w:r w:rsidR="00A04786" w:rsidRPr="00A04786">
        <w:rPr>
          <w:rFonts w:eastAsia="MS Mincho"/>
          <w:lang w:val="en-GB"/>
        </w:rPr>
        <w:t xml:space="preserve"> ideal values. Furthermore, the definition is </w:t>
      </w:r>
      <w:proofErr w:type="gramStart"/>
      <w:r w:rsidR="007B2FCE">
        <w:rPr>
          <w:rFonts w:eastAsia="MS Mincho"/>
          <w:lang w:val="en-GB"/>
        </w:rPr>
        <w:t>similar to</w:t>
      </w:r>
      <w:proofErr w:type="gramEnd"/>
      <w:r w:rsidR="007B2FCE">
        <w:rPr>
          <w:rFonts w:eastAsia="MS Mincho"/>
          <w:lang w:val="en-GB"/>
        </w:rPr>
        <w:t xml:space="preserve"> the</w:t>
      </w:r>
      <w:r w:rsidR="00A04786" w:rsidRPr="00A04786">
        <w:rPr>
          <w:rFonts w:eastAsia="MS Mincho"/>
          <w:lang w:val="en-GB"/>
        </w:rPr>
        <w:t xml:space="preserve"> prediction accuracy on beam ID</w:t>
      </w:r>
      <w:r w:rsidR="007B2FCE">
        <w:rPr>
          <w:rFonts w:eastAsia="MS Mincho"/>
          <w:lang w:val="en-GB"/>
        </w:rPr>
        <w:t xml:space="preserve"> </w:t>
      </w:r>
      <w:r w:rsidR="007B2FCE" w:rsidRPr="00A04786">
        <w:rPr>
          <w:rFonts w:eastAsia="MS Mincho"/>
          <w:lang w:val="en-GB"/>
        </w:rPr>
        <w:t>for beam information prediction</w:t>
      </w:r>
      <w:r w:rsidR="00A04786" w:rsidRPr="00A04786">
        <w:rPr>
          <w:rFonts w:eastAsia="MS Mincho"/>
          <w:lang w:val="en-GB"/>
        </w:rPr>
        <w:t>.</w:t>
      </w:r>
    </w:p>
    <w:tbl>
      <w:tblPr>
        <w:tblStyle w:val="TableGrid"/>
        <w:tblW w:w="0" w:type="auto"/>
        <w:tblLook w:val="04A0" w:firstRow="1" w:lastRow="0" w:firstColumn="1" w:lastColumn="0" w:noHBand="0" w:noVBand="1"/>
      </w:tblPr>
      <w:tblGrid>
        <w:gridCol w:w="10142"/>
      </w:tblGrid>
      <w:tr w:rsidR="008D565B" w14:paraId="680F32EB" w14:textId="77777777" w:rsidTr="008D565B">
        <w:tc>
          <w:tcPr>
            <w:tcW w:w="10142" w:type="dxa"/>
          </w:tcPr>
          <w:p w14:paraId="52C82B8D" w14:textId="77777777" w:rsidR="008D565B" w:rsidRPr="008D565B" w:rsidRDefault="008D565B" w:rsidP="008D565B">
            <w:pPr>
              <w:rPr>
                <w:rFonts w:eastAsia="MS Mincho"/>
                <w:lang w:val="en-GB"/>
              </w:rPr>
            </w:pPr>
            <w:r w:rsidRPr="008D565B">
              <w:rPr>
                <w:rFonts w:eastAsia="MS Mincho"/>
                <w:lang w:val="en-GB"/>
              </w:rPr>
              <w:t>Beam prediction accuracy related KPIs, including:</w:t>
            </w:r>
          </w:p>
          <w:p w14:paraId="643BA8AC" w14:textId="77777777" w:rsidR="008D565B" w:rsidRPr="008D565B" w:rsidRDefault="008D565B" w:rsidP="008D565B">
            <w:pPr>
              <w:ind w:left="568" w:hanging="284"/>
              <w:rPr>
                <w:rFonts w:eastAsia="MS Mincho"/>
                <w:lang w:val="en-GB"/>
              </w:rPr>
            </w:pPr>
            <w:r w:rsidRPr="008D565B">
              <w:rPr>
                <w:rFonts w:eastAsia="MS Mincho"/>
                <w:b/>
                <w:bCs/>
                <w:lang w:val="en-GB"/>
              </w:rPr>
              <w:t>-</w:t>
            </w:r>
            <w:r w:rsidRPr="008D565B">
              <w:rPr>
                <w:rFonts w:eastAsia="MS Mincho"/>
                <w:b/>
                <w:bCs/>
                <w:lang w:val="en-GB"/>
              </w:rPr>
              <w:tab/>
              <w:t>Top-1 genie-aided Tx beam</w:t>
            </w:r>
            <w:r w:rsidRPr="008D565B">
              <w:rPr>
                <w:rFonts w:eastAsia="MS Mincho"/>
                <w:lang w:val="en-GB"/>
              </w:rPr>
              <w:t xml:space="preserve"> considers the following definitions: </w:t>
            </w:r>
          </w:p>
          <w:p w14:paraId="5FC2B044" w14:textId="77777777" w:rsidR="008D565B" w:rsidRPr="008D565B" w:rsidRDefault="008D565B" w:rsidP="008D565B">
            <w:pPr>
              <w:ind w:left="851" w:hanging="284"/>
              <w:rPr>
                <w:rFonts w:eastAsia="MS Mincho"/>
                <w:lang w:val="en-GB"/>
              </w:rPr>
            </w:pPr>
            <w:r w:rsidRPr="008D565B">
              <w:rPr>
                <w:rFonts w:eastAsia="MS Mincho"/>
                <w:lang w:val="en-GB"/>
              </w:rPr>
              <w:t>-</w:t>
            </w:r>
            <w:r w:rsidRPr="008D565B">
              <w:rPr>
                <w:rFonts w:eastAsia="MS Mincho"/>
                <w:lang w:val="en-GB"/>
              </w:rPr>
              <w:tab/>
              <w:t>Option A (baseline), the Top-1 genie-aided Tx beam is the Tx beam that results in the largest L1-RSRP over all Tx and Rx beams</w:t>
            </w:r>
          </w:p>
          <w:p w14:paraId="4AF0FC1E" w14:textId="77777777" w:rsidR="008D565B" w:rsidRPr="008D565B" w:rsidRDefault="008D565B" w:rsidP="008D565B">
            <w:pPr>
              <w:ind w:left="851" w:hanging="284"/>
              <w:rPr>
                <w:rFonts w:eastAsia="MS Mincho"/>
                <w:lang w:val="en-GB"/>
              </w:rPr>
            </w:pPr>
            <w:r w:rsidRPr="008D565B">
              <w:rPr>
                <w:rFonts w:eastAsia="MS Mincho"/>
                <w:lang w:val="en-GB"/>
              </w:rPr>
              <w:t>-</w:t>
            </w:r>
            <w:r w:rsidRPr="008D565B">
              <w:rPr>
                <w:rFonts w:eastAsia="MS Mincho"/>
                <w:lang w:val="en-GB"/>
              </w:rPr>
              <w:tab/>
              <w:t>Option B (optional), the Top-1 genie-aided Tx beam is the Tx beam that results in the largest L1-RSRP over all Tx beams with specific Rx beam(s)</w:t>
            </w:r>
          </w:p>
          <w:p w14:paraId="1A04D574" w14:textId="77777777" w:rsidR="008D565B" w:rsidRPr="008D565B" w:rsidRDefault="008D565B" w:rsidP="008D565B">
            <w:pPr>
              <w:ind w:left="1135" w:hanging="284"/>
              <w:rPr>
                <w:rFonts w:eastAsia="MS Mincho"/>
                <w:lang w:val="en-GB"/>
              </w:rPr>
            </w:pPr>
            <w:r w:rsidRPr="008D565B">
              <w:rPr>
                <w:rFonts w:eastAsia="MS Mincho"/>
                <w:lang w:val="en-GB"/>
              </w:rPr>
              <w:t xml:space="preserve">- Specific Rx beam(s) are to be reported. Note: specific Rx beams are a subset of all Rx beams. </w:t>
            </w:r>
            <w:r w:rsidRPr="008D565B">
              <w:rPr>
                <w:rFonts w:eastAsia="MS Mincho"/>
                <w:lang w:val="en-GB"/>
              </w:rPr>
              <w:tab/>
            </w:r>
          </w:p>
          <w:p w14:paraId="467D92B7" w14:textId="77777777" w:rsidR="008D565B" w:rsidRPr="008D565B" w:rsidRDefault="008D565B" w:rsidP="008D565B">
            <w:pPr>
              <w:ind w:left="568" w:hanging="284"/>
              <w:rPr>
                <w:rFonts w:eastAsia="MS Mincho"/>
                <w:lang w:val="en-GB" w:eastAsia="ko-KR"/>
              </w:rPr>
            </w:pPr>
            <w:r w:rsidRPr="008D565B">
              <w:rPr>
                <w:rFonts w:eastAsia="MS Mincho"/>
                <w:b/>
                <w:bCs/>
                <w:lang w:val="en-GB" w:eastAsia="ko-KR"/>
              </w:rPr>
              <w:t>-</w:t>
            </w:r>
            <w:r w:rsidRPr="008D565B">
              <w:rPr>
                <w:rFonts w:eastAsia="MS Mincho"/>
                <w:b/>
                <w:bCs/>
                <w:lang w:val="en-GB" w:eastAsia="ko-KR"/>
              </w:rPr>
              <w:tab/>
              <w:t>Top-1 genie-aided Tx-Rx beam pair</w:t>
            </w:r>
            <w:r w:rsidRPr="008D565B">
              <w:rPr>
                <w:rFonts w:eastAsia="MS Mincho"/>
                <w:lang w:val="en-GB" w:eastAsia="ko-KR"/>
              </w:rPr>
              <w:t xml:space="preserve"> considers the following definitions:</w:t>
            </w:r>
          </w:p>
          <w:p w14:paraId="5A724C92" w14:textId="77777777" w:rsidR="008D565B" w:rsidRPr="008D565B" w:rsidRDefault="008D565B" w:rsidP="008D565B">
            <w:pPr>
              <w:ind w:left="851" w:hanging="284"/>
              <w:rPr>
                <w:rFonts w:eastAsia="MS Mincho"/>
                <w:lang w:val="en-GB" w:eastAsia="ko-KR"/>
              </w:rPr>
            </w:pPr>
            <w:r w:rsidRPr="008D565B">
              <w:rPr>
                <w:rFonts w:eastAsia="MS Mincho"/>
                <w:lang w:val="en-GB" w:eastAsia="ko-KR"/>
              </w:rPr>
              <w:t>-</w:t>
            </w:r>
            <w:r w:rsidRPr="008D565B">
              <w:rPr>
                <w:rFonts w:eastAsia="MS Mincho"/>
                <w:lang w:val="en-GB" w:eastAsia="ko-KR"/>
              </w:rPr>
              <w:tab/>
              <w:t>Option A: The Tx-Rx beam pair that results in the largest L1-RSRP over all Tx and Rx beams</w:t>
            </w:r>
          </w:p>
          <w:p w14:paraId="6DF071ED" w14:textId="77777777" w:rsidR="008D565B" w:rsidRPr="008D565B" w:rsidRDefault="008D565B" w:rsidP="008D565B">
            <w:pPr>
              <w:ind w:left="851" w:hanging="284"/>
              <w:rPr>
                <w:rFonts w:eastAsia="MS Mincho"/>
                <w:lang w:val="en-GB" w:eastAsia="ko-KR"/>
              </w:rPr>
            </w:pPr>
            <w:r w:rsidRPr="008D565B">
              <w:rPr>
                <w:rFonts w:eastAsia="MS Mincho"/>
                <w:lang w:val="en-GB"/>
              </w:rPr>
              <w:t>-</w:t>
            </w:r>
            <w:r w:rsidRPr="008D565B">
              <w:rPr>
                <w:rFonts w:eastAsia="MS Mincho"/>
                <w:lang w:val="en-GB"/>
              </w:rPr>
              <w:tab/>
              <w:t>Other options not precluded and can be reported</w:t>
            </w:r>
          </w:p>
          <w:p w14:paraId="3C4F78B9" w14:textId="77777777" w:rsidR="008D565B" w:rsidRPr="008D565B" w:rsidRDefault="008D565B" w:rsidP="008D565B">
            <w:pPr>
              <w:ind w:left="568" w:hanging="284"/>
              <w:rPr>
                <w:rFonts w:eastAsia="MS Mincho"/>
                <w:highlight w:val="yellow"/>
                <w:lang w:val="en-GB"/>
              </w:rPr>
            </w:pPr>
            <w:r w:rsidRPr="008D565B">
              <w:rPr>
                <w:rFonts w:eastAsia="MS Mincho"/>
                <w:highlight w:val="yellow"/>
                <w:lang w:val="en-GB"/>
              </w:rPr>
              <w:t>-</w:t>
            </w:r>
            <w:r w:rsidRPr="008D565B">
              <w:rPr>
                <w:rFonts w:eastAsia="MS Mincho"/>
                <w:highlight w:val="yellow"/>
                <w:lang w:val="en-GB"/>
              </w:rPr>
              <w:tab/>
              <w:t>Average L1-RSRP difference of Top-1 predicted beam:</w:t>
            </w:r>
          </w:p>
          <w:p w14:paraId="7652F85E" w14:textId="0E643E5B" w:rsidR="008D565B" w:rsidRPr="008D565B" w:rsidRDefault="008D565B" w:rsidP="00041046">
            <w:pPr>
              <w:ind w:left="851" w:hanging="284"/>
              <w:rPr>
                <w:rFonts w:eastAsia="MS Mincho"/>
                <w:lang w:val="en-GB"/>
              </w:rPr>
            </w:pPr>
            <w:r w:rsidRPr="008D565B">
              <w:rPr>
                <w:rFonts w:eastAsia="MS Mincho"/>
                <w:highlight w:val="yellow"/>
                <w:lang w:val="en-GB"/>
              </w:rPr>
              <w:t>-</w:t>
            </w:r>
            <w:r w:rsidRPr="008D565B">
              <w:rPr>
                <w:rFonts w:eastAsia="MS Mincho"/>
                <w:highlight w:val="yellow"/>
                <w:lang w:val="en-GB"/>
              </w:rPr>
              <w:tab/>
              <w:t>The difference between the ideal L1-RSRP of Top-1 predicted beam and the ideal L1-RSRP of the Top-1 genie-aided beam</w:t>
            </w:r>
          </w:p>
        </w:tc>
      </w:tr>
    </w:tbl>
    <w:p w14:paraId="796F3ACC" w14:textId="106B0EFC" w:rsidR="00DB6A4F" w:rsidRDefault="00A04786" w:rsidP="006C48C4">
      <w:pPr>
        <w:rPr>
          <w:lang w:eastAsia="zh-CN"/>
        </w:rPr>
      </w:pPr>
      <w:r>
        <w:rPr>
          <w:lang w:eastAsia="zh-CN"/>
        </w:rPr>
        <w:t xml:space="preserve"> </w:t>
      </w:r>
    </w:p>
    <w:p w14:paraId="667EF87A" w14:textId="7BE73C37" w:rsidR="0057127B" w:rsidRPr="00A1053A" w:rsidRDefault="00ED7843" w:rsidP="00FC2056">
      <w:pPr>
        <w:pStyle w:val="ListParagraph"/>
        <w:numPr>
          <w:ilvl w:val="0"/>
          <w:numId w:val="17"/>
        </w:numPr>
        <w:rPr>
          <w:lang w:eastAsia="zh-CN"/>
        </w:rPr>
      </w:pPr>
      <w:r>
        <w:rPr>
          <w:lang w:eastAsia="zh-CN"/>
        </w:rPr>
        <w:t>Option2:</w:t>
      </w:r>
      <w:r w:rsidR="0057127B">
        <w:rPr>
          <w:lang w:eastAsia="zh-CN"/>
        </w:rPr>
        <w:t xml:space="preserve"> </w:t>
      </w:r>
      <w:r w:rsidR="005C011F">
        <w:rPr>
          <w:lang w:val="en-US" w:eastAsia="zh-CN"/>
        </w:rPr>
        <w:t>L1-</w:t>
      </w:r>
      <w:r w:rsidR="0057127B" w:rsidRPr="00622A11">
        <w:rPr>
          <w:lang w:eastAsia="zh-CN"/>
        </w:rPr>
        <w:t xml:space="preserve">RSRP </w:t>
      </w:r>
      <w:r w:rsidR="0057127B" w:rsidRPr="00A1053A">
        <w:rPr>
          <w:lang w:eastAsia="zh-CN"/>
        </w:rPr>
        <w:t>accuracy</w:t>
      </w:r>
      <w:r w:rsidR="0057127B" w:rsidRPr="00A1053A">
        <w:rPr>
          <w:rFonts w:hint="eastAsia"/>
          <w:lang w:eastAsia="zh-CN"/>
        </w:rPr>
        <w:t xml:space="preserve"> is </w:t>
      </w:r>
      <w:r w:rsidR="00A1053A" w:rsidRPr="00A1053A">
        <w:rPr>
          <w:lang w:eastAsia="zh-CN"/>
        </w:rPr>
        <w:t xml:space="preserve">the difference between </w:t>
      </w:r>
      <w:r w:rsidR="0057127B" w:rsidRPr="00A1053A">
        <w:rPr>
          <w:rFonts w:hint="eastAsia"/>
          <w:lang w:eastAsia="zh-CN"/>
        </w:rPr>
        <w:t>the</w:t>
      </w:r>
      <w:r w:rsidR="0057127B" w:rsidRPr="00A1053A">
        <w:t xml:space="preserve"> </w:t>
      </w:r>
      <w:r w:rsidR="002C08B3">
        <w:rPr>
          <w:lang w:eastAsia="zh-CN"/>
        </w:rPr>
        <w:t>predicted</w:t>
      </w:r>
      <w:r w:rsidR="0057127B" w:rsidRPr="00A1053A">
        <w:rPr>
          <w:lang w:eastAsia="zh-CN"/>
        </w:rPr>
        <w:t xml:space="preserve"> L1-RSRP of the predicted </w:t>
      </w:r>
      <w:r w:rsidR="0010071B">
        <w:rPr>
          <w:lang w:eastAsia="zh-CN"/>
        </w:rPr>
        <w:t xml:space="preserve">Top-1 </w:t>
      </w:r>
      <w:r w:rsidR="0057127B" w:rsidRPr="00A1053A">
        <w:rPr>
          <w:lang w:eastAsia="zh-CN"/>
        </w:rPr>
        <w:t xml:space="preserve">beam and the </w:t>
      </w:r>
      <w:r w:rsidR="002C08B3">
        <w:rPr>
          <w:lang w:eastAsia="zh-CN"/>
        </w:rPr>
        <w:t>measured</w:t>
      </w:r>
      <w:r w:rsidR="0057127B" w:rsidRPr="00A1053A">
        <w:rPr>
          <w:lang w:eastAsia="zh-CN"/>
        </w:rPr>
        <w:t xml:space="preserve"> L1-RSRP of the </w:t>
      </w:r>
      <w:r w:rsidR="00092D12">
        <w:rPr>
          <w:rFonts w:hint="eastAsia"/>
          <w:lang w:eastAsia="zh-CN"/>
        </w:rPr>
        <w:t>sa</w:t>
      </w:r>
      <w:r w:rsidR="00092D12">
        <w:rPr>
          <w:lang w:eastAsia="zh-CN"/>
        </w:rPr>
        <w:t xml:space="preserve">me </w:t>
      </w:r>
      <w:r w:rsidR="00606E07" w:rsidRPr="00A1053A">
        <w:rPr>
          <w:lang w:eastAsia="zh-CN"/>
        </w:rPr>
        <w:t>beam</w:t>
      </w:r>
      <w:r w:rsidR="00CF7562">
        <w:rPr>
          <w:lang w:val="en-US" w:eastAsia="zh-CN"/>
        </w:rPr>
        <w:t xml:space="preserve">, where </w:t>
      </w:r>
      <w:r w:rsidR="00CF7562" w:rsidRPr="00A1053A">
        <w:rPr>
          <w:rFonts w:hint="eastAsia"/>
          <w:lang w:eastAsia="zh-CN"/>
        </w:rPr>
        <w:t>the</w:t>
      </w:r>
      <w:r w:rsidR="00CF7562" w:rsidRPr="00A1053A">
        <w:t xml:space="preserve"> </w:t>
      </w:r>
      <w:r w:rsidR="00CF7562" w:rsidRPr="00A1053A">
        <w:rPr>
          <w:lang w:eastAsia="zh-CN"/>
        </w:rPr>
        <w:t>measured L1-RSRP</w:t>
      </w:r>
      <w:r w:rsidR="00CF7562">
        <w:rPr>
          <w:lang w:eastAsia="zh-CN"/>
        </w:rPr>
        <w:t xml:space="preserve"> </w:t>
      </w:r>
      <w:r w:rsidR="00E525D3">
        <w:rPr>
          <w:lang w:eastAsia="zh-CN"/>
        </w:rPr>
        <w:t xml:space="preserve">are obtained in advance in the same </w:t>
      </w:r>
      <w:r w:rsidR="00CF7562">
        <w:rPr>
          <w:lang w:eastAsia="zh-CN"/>
        </w:rPr>
        <w:t xml:space="preserve">test </w:t>
      </w:r>
      <w:r w:rsidR="00E525D3">
        <w:rPr>
          <w:lang w:eastAsia="zh-CN"/>
        </w:rPr>
        <w:t>environment</w:t>
      </w:r>
      <w:r w:rsidR="00CF7562">
        <w:rPr>
          <w:lang w:eastAsia="zh-CN"/>
        </w:rPr>
        <w:t xml:space="preserve">. </w:t>
      </w:r>
    </w:p>
    <w:p w14:paraId="6DE65F7B" w14:textId="64209DE8" w:rsidR="00606E07" w:rsidRPr="00A1053A" w:rsidRDefault="00606E07" w:rsidP="00E90269">
      <w:pPr>
        <w:ind w:left="720"/>
        <w:rPr>
          <w:lang w:eastAsia="zh-CN"/>
        </w:rPr>
      </w:pPr>
      <w:r w:rsidRPr="00A1053A">
        <w:rPr>
          <w:lang w:eastAsia="zh-CN"/>
        </w:rPr>
        <w:t xml:space="preserve">At the least one of companies </w:t>
      </w:r>
      <w:r w:rsidR="003F119D" w:rsidRPr="00A1053A">
        <w:rPr>
          <w:lang w:eastAsia="zh-CN"/>
        </w:rPr>
        <w:t>brought up the vie</w:t>
      </w:r>
      <w:r w:rsidR="00F01891" w:rsidRPr="00A1053A">
        <w:rPr>
          <w:lang w:eastAsia="zh-CN"/>
        </w:rPr>
        <w:t xml:space="preserve">w in </w:t>
      </w:r>
      <w:r w:rsidR="592F350C" w:rsidRPr="7CE654D3">
        <w:rPr>
          <w:lang w:eastAsia="zh-CN"/>
        </w:rPr>
        <w:t xml:space="preserve">the </w:t>
      </w:r>
      <w:r w:rsidR="00F01891" w:rsidRPr="00A1053A">
        <w:rPr>
          <w:lang w:eastAsia="zh-CN"/>
        </w:rPr>
        <w:t>last meeting.</w:t>
      </w:r>
      <w:r w:rsidR="0099335F">
        <w:rPr>
          <w:lang w:eastAsia="zh-CN"/>
        </w:rPr>
        <w:t xml:space="preserve"> </w:t>
      </w:r>
      <w:r w:rsidR="000F5CD2">
        <w:rPr>
          <w:lang w:eastAsia="zh-CN"/>
        </w:rPr>
        <w:t xml:space="preserve">The advantage of this proposal </w:t>
      </w:r>
      <w:r w:rsidR="70C7568F" w:rsidRPr="7CE654D3">
        <w:rPr>
          <w:lang w:eastAsia="zh-CN"/>
        </w:rPr>
        <w:t>is easy</w:t>
      </w:r>
      <w:r w:rsidR="00921F60">
        <w:rPr>
          <w:lang w:eastAsia="zh-CN"/>
        </w:rPr>
        <w:t xml:space="preserve"> to pass the test </w:t>
      </w:r>
      <w:r w:rsidR="00F0145D">
        <w:rPr>
          <w:lang w:eastAsia="zh-CN"/>
        </w:rPr>
        <w:t xml:space="preserve">under </w:t>
      </w:r>
      <w:r w:rsidR="009622A7">
        <w:rPr>
          <w:lang w:eastAsia="zh-CN"/>
        </w:rPr>
        <w:t>certain</w:t>
      </w:r>
      <w:r w:rsidR="00921F60">
        <w:rPr>
          <w:lang w:eastAsia="zh-CN"/>
        </w:rPr>
        <w:t xml:space="preserve"> conditions</w:t>
      </w:r>
      <w:r w:rsidR="00163363">
        <w:rPr>
          <w:lang w:eastAsia="zh-CN"/>
        </w:rPr>
        <w:t>, where both prediction and measurement can be implemented.</w:t>
      </w:r>
      <w:r w:rsidR="00EB7C65">
        <w:rPr>
          <w:lang w:eastAsia="zh-CN"/>
        </w:rPr>
        <w:t xml:space="preserve"> </w:t>
      </w:r>
      <w:r w:rsidR="00534799">
        <w:rPr>
          <w:lang w:eastAsia="zh-CN"/>
        </w:rPr>
        <w:t>S</w:t>
      </w:r>
      <w:r w:rsidR="00534799">
        <w:rPr>
          <w:rFonts w:hint="eastAsia"/>
          <w:lang w:eastAsia="zh-CN"/>
        </w:rPr>
        <w:t>pecifically</w:t>
      </w:r>
      <w:r w:rsidR="00534799">
        <w:rPr>
          <w:lang w:eastAsia="zh-CN"/>
        </w:rPr>
        <w:t xml:space="preserve">, </w:t>
      </w:r>
      <w:r w:rsidR="00EB7C65">
        <w:rPr>
          <w:lang w:eastAsia="zh-CN"/>
        </w:rPr>
        <w:t xml:space="preserve">it takes measurement accuracy into account and </w:t>
      </w:r>
      <w:r w:rsidR="00EB7C65" w:rsidRPr="7CE654D3">
        <w:rPr>
          <w:lang w:eastAsia="zh-CN"/>
        </w:rPr>
        <w:t>treats</w:t>
      </w:r>
      <w:r w:rsidR="00EB7C65">
        <w:rPr>
          <w:lang w:eastAsia="zh-CN"/>
        </w:rPr>
        <w:t xml:space="preserve"> it as benchmark, since measurement accuracy is inherited in the prediction procedure including training and inference.</w:t>
      </w:r>
    </w:p>
    <w:p w14:paraId="5F9C6600" w14:textId="718F9DCD" w:rsidR="00F01891" w:rsidRDefault="00ED7843" w:rsidP="00FC2056">
      <w:pPr>
        <w:pStyle w:val="ListParagraph"/>
        <w:numPr>
          <w:ilvl w:val="0"/>
          <w:numId w:val="17"/>
        </w:numPr>
        <w:rPr>
          <w:lang w:eastAsia="zh-CN"/>
        </w:rPr>
      </w:pPr>
      <w:r w:rsidRPr="00A1053A">
        <w:rPr>
          <w:lang w:eastAsia="zh-CN"/>
        </w:rPr>
        <w:lastRenderedPageBreak/>
        <w:t>Option3:</w:t>
      </w:r>
      <w:r w:rsidR="00F01891" w:rsidRPr="00A1053A">
        <w:rPr>
          <w:lang w:eastAsia="zh-CN"/>
        </w:rPr>
        <w:t xml:space="preserve"> </w:t>
      </w:r>
      <w:r w:rsidR="00AB0F7F">
        <w:rPr>
          <w:lang w:val="en-US" w:eastAsia="zh-CN"/>
        </w:rPr>
        <w:t>L1-</w:t>
      </w:r>
      <w:r w:rsidR="00F01891" w:rsidRPr="00A1053A">
        <w:rPr>
          <w:lang w:eastAsia="zh-CN"/>
        </w:rPr>
        <w:t>RSRP accuracy</w:t>
      </w:r>
      <w:r w:rsidR="00F01891" w:rsidRPr="00A1053A">
        <w:rPr>
          <w:rFonts w:hint="eastAsia"/>
          <w:lang w:eastAsia="zh-CN"/>
        </w:rPr>
        <w:t xml:space="preserve"> is </w:t>
      </w:r>
      <w:r w:rsidR="00A1053A" w:rsidRPr="00A1053A">
        <w:rPr>
          <w:lang w:eastAsia="zh-CN"/>
        </w:rPr>
        <w:t xml:space="preserve">the difference between </w:t>
      </w:r>
      <w:r w:rsidR="00F01891" w:rsidRPr="00A1053A">
        <w:rPr>
          <w:rFonts w:hint="eastAsia"/>
          <w:lang w:eastAsia="zh-CN"/>
        </w:rPr>
        <w:t>the</w:t>
      </w:r>
      <w:r w:rsidR="00F01891" w:rsidRPr="00A1053A">
        <w:t xml:space="preserve"> </w:t>
      </w:r>
      <w:r w:rsidR="00C9470E">
        <w:rPr>
          <w:lang w:eastAsia="zh-CN"/>
        </w:rPr>
        <w:t>predicted</w:t>
      </w:r>
      <w:r w:rsidR="00BE334C" w:rsidRPr="00A1053A">
        <w:rPr>
          <w:lang w:eastAsia="zh-CN"/>
        </w:rPr>
        <w:t xml:space="preserve"> </w:t>
      </w:r>
      <w:r w:rsidR="00F01891" w:rsidRPr="00A1053A">
        <w:rPr>
          <w:lang w:eastAsia="zh-CN"/>
        </w:rPr>
        <w:t>L1</w:t>
      </w:r>
      <w:r w:rsidR="00F01891" w:rsidRPr="007B7B65">
        <w:rPr>
          <w:lang w:eastAsia="zh-CN"/>
        </w:rPr>
        <w:t xml:space="preserve">-RSRP of </w:t>
      </w:r>
      <w:r w:rsidR="00F01891">
        <w:rPr>
          <w:lang w:eastAsia="zh-CN"/>
        </w:rPr>
        <w:t xml:space="preserve">the </w:t>
      </w:r>
      <w:r w:rsidR="00F01891" w:rsidRPr="007B7B65">
        <w:rPr>
          <w:lang w:eastAsia="zh-CN"/>
        </w:rPr>
        <w:t>predicted</w:t>
      </w:r>
      <w:r w:rsidR="00C9470E">
        <w:rPr>
          <w:lang w:eastAsia="zh-CN"/>
        </w:rPr>
        <w:t xml:space="preserve"> Top-1</w:t>
      </w:r>
      <w:r w:rsidR="00F01891" w:rsidRPr="007B7B65">
        <w:rPr>
          <w:lang w:eastAsia="zh-CN"/>
        </w:rPr>
        <w:t xml:space="preserve"> beam and the </w:t>
      </w:r>
      <w:r w:rsidR="00C9470E">
        <w:rPr>
          <w:lang w:eastAsia="zh-CN"/>
        </w:rPr>
        <w:t>ideal</w:t>
      </w:r>
      <w:r w:rsidR="00F01891" w:rsidRPr="007B7B65">
        <w:rPr>
          <w:lang w:eastAsia="zh-CN"/>
        </w:rPr>
        <w:t xml:space="preserve"> L1-RSRP of the </w:t>
      </w:r>
      <w:r w:rsidR="00AA2679">
        <w:rPr>
          <w:lang w:eastAsia="zh-CN"/>
        </w:rPr>
        <w:t>same</w:t>
      </w:r>
      <w:r w:rsidR="00AA2679" w:rsidRPr="007B7B65">
        <w:rPr>
          <w:lang w:eastAsia="zh-CN"/>
        </w:rPr>
        <w:t xml:space="preserve"> </w:t>
      </w:r>
      <w:r w:rsidR="00F01891" w:rsidRPr="007B7B65">
        <w:rPr>
          <w:lang w:eastAsia="zh-CN"/>
        </w:rPr>
        <w:t>beam</w:t>
      </w:r>
      <w:r w:rsidR="00F01891">
        <w:rPr>
          <w:lang w:eastAsia="zh-CN"/>
        </w:rPr>
        <w:t>.</w:t>
      </w:r>
    </w:p>
    <w:p w14:paraId="0D617E78" w14:textId="325CEA8E" w:rsidR="00ED7843" w:rsidRDefault="00ED7843" w:rsidP="00E90269">
      <w:pPr>
        <w:ind w:left="720"/>
        <w:rPr>
          <w:lang w:eastAsia="zh-CN"/>
        </w:rPr>
      </w:pPr>
      <w:r>
        <w:rPr>
          <w:lang w:eastAsia="zh-CN"/>
        </w:rPr>
        <w:t xml:space="preserve">At the least one of companies brought up the view in </w:t>
      </w:r>
      <w:r w:rsidR="22A3B6E0" w:rsidRPr="7CE654D3">
        <w:rPr>
          <w:lang w:eastAsia="zh-CN"/>
        </w:rPr>
        <w:t xml:space="preserve">the </w:t>
      </w:r>
      <w:r>
        <w:rPr>
          <w:lang w:eastAsia="zh-CN"/>
        </w:rPr>
        <w:t>last meeting.</w:t>
      </w:r>
      <w:r w:rsidR="00534799">
        <w:rPr>
          <w:lang w:eastAsia="zh-CN"/>
        </w:rPr>
        <w:t xml:space="preserve"> </w:t>
      </w:r>
      <w:r w:rsidR="00ED4FB9">
        <w:rPr>
          <w:lang w:eastAsia="zh-CN"/>
        </w:rPr>
        <w:t xml:space="preserve">Specifically, </w:t>
      </w:r>
      <w:r w:rsidR="00534799" w:rsidRPr="00534799">
        <w:rPr>
          <w:lang w:eastAsia="zh-CN"/>
        </w:rPr>
        <w:t xml:space="preserve">it treats the ideal L1-RSRP as </w:t>
      </w:r>
      <w:r w:rsidR="00ED4FB9">
        <w:rPr>
          <w:lang w:eastAsia="zh-CN"/>
        </w:rPr>
        <w:t xml:space="preserve">the </w:t>
      </w:r>
      <w:r w:rsidR="00534799" w:rsidRPr="00534799">
        <w:rPr>
          <w:lang w:eastAsia="zh-CN"/>
        </w:rPr>
        <w:t xml:space="preserve">benchmark, </w:t>
      </w:r>
      <w:r w:rsidR="00ED4FB9">
        <w:rPr>
          <w:lang w:eastAsia="zh-CN"/>
        </w:rPr>
        <w:t xml:space="preserve">while </w:t>
      </w:r>
      <w:r w:rsidR="00534799" w:rsidRPr="00534799">
        <w:rPr>
          <w:lang w:eastAsia="zh-CN"/>
        </w:rPr>
        <w:t>the predicted L1-RSRP may include some measurement errors due to the measurement inaccuracy.</w:t>
      </w:r>
    </w:p>
    <w:p w14:paraId="4321EACA" w14:textId="530D7AA9" w:rsidR="00031D9C" w:rsidRDefault="00031D9C" w:rsidP="00031D9C">
      <w:pPr>
        <w:pStyle w:val="ListParagraph"/>
        <w:numPr>
          <w:ilvl w:val="0"/>
          <w:numId w:val="17"/>
        </w:numPr>
        <w:rPr>
          <w:lang w:eastAsia="zh-CN"/>
        </w:rPr>
      </w:pPr>
      <w:r>
        <w:rPr>
          <w:lang w:eastAsia="zh-CN"/>
        </w:rPr>
        <w:t xml:space="preserve">Option4: </w:t>
      </w:r>
      <w:r>
        <w:rPr>
          <w:lang w:val="en-US" w:eastAsia="zh-CN"/>
        </w:rPr>
        <w:t>L1-</w:t>
      </w:r>
      <w:r w:rsidRPr="00A1053A">
        <w:rPr>
          <w:lang w:eastAsia="zh-CN"/>
        </w:rPr>
        <w:t>RSRP accuracy</w:t>
      </w:r>
      <w:r w:rsidRPr="00A1053A">
        <w:rPr>
          <w:rFonts w:hint="eastAsia"/>
          <w:lang w:eastAsia="zh-CN"/>
        </w:rPr>
        <w:t xml:space="preserve"> is </w:t>
      </w:r>
      <w:r w:rsidRPr="008A3797">
        <w:rPr>
          <w:lang w:eastAsia="zh-CN"/>
        </w:rPr>
        <w:t>the difference between the measured L1-RSRP of the predicted</w:t>
      </w:r>
      <w:r w:rsidR="00CD57D4">
        <w:rPr>
          <w:lang w:eastAsia="zh-CN"/>
        </w:rPr>
        <w:t xml:space="preserve"> Top-1</w:t>
      </w:r>
      <w:r w:rsidRPr="008A3797">
        <w:rPr>
          <w:lang w:eastAsia="zh-CN"/>
        </w:rPr>
        <w:t xml:space="preserve"> beam and the L1-RSRP of </w:t>
      </w:r>
      <w:r w:rsidR="00D879CD" w:rsidRPr="00D879CD">
        <w:rPr>
          <w:lang w:eastAsia="zh-CN"/>
        </w:rPr>
        <w:t>Top-1 genie-aided beam</w:t>
      </w:r>
      <w:r w:rsidR="00C71B15">
        <w:rPr>
          <w:lang w:eastAsia="zh-CN"/>
        </w:rPr>
        <w:t>.</w:t>
      </w:r>
    </w:p>
    <w:p w14:paraId="2CE0B235" w14:textId="77777777" w:rsidR="005466E6" w:rsidRDefault="005466E6" w:rsidP="005466E6">
      <w:pPr>
        <w:pStyle w:val="ListParagraph"/>
        <w:rPr>
          <w:lang w:eastAsia="zh-CN"/>
        </w:rPr>
      </w:pPr>
    </w:p>
    <w:p w14:paraId="4C87D782" w14:textId="5B9D1BC4" w:rsidR="005466E6" w:rsidRDefault="005466E6" w:rsidP="005466E6">
      <w:pPr>
        <w:pStyle w:val="ListParagraph"/>
        <w:rPr>
          <w:lang w:eastAsia="zh-CN"/>
        </w:rPr>
      </w:pPr>
      <w:r>
        <w:rPr>
          <w:lang w:eastAsia="zh-CN"/>
        </w:rPr>
        <w:t xml:space="preserve">This idea aims to </w:t>
      </w:r>
      <w:r w:rsidRPr="005466E6">
        <w:rPr>
          <w:lang w:eastAsia="zh-CN"/>
        </w:rPr>
        <w:t>check</w:t>
      </w:r>
      <w:r>
        <w:rPr>
          <w:lang w:eastAsia="zh-CN"/>
        </w:rPr>
        <w:t xml:space="preserve"> the</w:t>
      </w:r>
      <w:r w:rsidRPr="005466E6">
        <w:rPr>
          <w:lang w:eastAsia="zh-CN"/>
        </w:rPr>
        <w:t xml:space="preserve"> measurement accuracy and the ideal RSRP offset between the predicted beam and the genie beam.</w:t>
      </w:r>
    </w:p>
    <w:p w14:paraId="61D3D07C" w14:textId="767183D2" w:rsidR="00EA276B" w:rsidRPr="00EA3622" w:rsidRDefault="006767DC" w:rsidP="006C48C4">
      <w:pPr>
        <w:rPr>
          <w:b/>
          <w:bCs/>
          <w:lang w:eastAsia="zh-CN"/>
        </w:rPr>
      </w:pPr>
      <w:r w:rsidRPr="00EA3622">
        <w:rPr>
          <w:rFonts w:hint="eastAsia"/>
          <w:b/>
          <w:bCs/>
          <w:lang w:eastAsia="zh-CN"/>
        </w:rPr>
        <w:t>Pro</w:t>
      </w:r>
      <w:r w:rsidRPr="00EA3622">
        <w:rPr>
          <w:b/>
          <w:bCs/>
          <w:lang w:eastAsia="zh-CN"/>
        </w:rPr>
        <w:t xml:space="preserve">posal </w:t>
      </w:r>
      <w:r w:rsidR="0074432A">
        <w:rPr>
          <w:b/>
          <w:bCs/>
          <w:lang w:eastAsia="zh-CN"/>
        </w:rPr>
        <w:t>2</w:t>
      </w:r>
      <w:r w:rsidRPr="00EA3622">
        <w:rPr>
          <w:b/>
          <w:bCs/>
          <w:lang w:eastAsia="zh-CN"/>
        </w:rPr>
        <w:t xml:space="preserve">: Regarding </w:t>
      </w:r>
      <w:r w:rsidR="00116A7F" w:rsidRPr="00EA3622">
        <w:rPr>
          <w:b/>
          <w:bCs/>
          <w:lang w:eastAsia="zh-CN"/>
        </w:rPr>
        <w:t xml:space="preserve">Top-1 predicted beam, RSRP accuracy </w:t>
      </w:r>
      <w:r w:rsidR="00A83410" w:rsidRPr="00A83410">
        <w:rPr>
          <w:b/>
          <w:bCs/>
          <w:lang w:eastAsia="zh-CN"/>
        </w:rPr>
        <w:t>could</w:t>
      </w:r>
      <w:r w:rsidR="00116A7F" w:rsidRPr="00EA3622">
        <w:rPr>
          <w:b/>
          <w:bCs/>
          <w:lang w:eastAsia="zh-CN"/>
        </w:rPr>
        <w:t xml:space="preserve"> be </w:t>
      </w:r>
      <w:r w:rsidR="00A83410" w:rsidRPr="00A83410">
        <w:rPr>
          <w:b/>
          <w:bCs/>
          <w:lang w:eastAsia="zh-CN"/>
        </w:rPr>
        <w:t>determined by any</w:t>
      </w:r>
      <w:r w:rsidR="003F163F" w:rsidRPr="00EA3622">
        <w:rPr>
          <w:b/>
          <w:bCs/>
          <w:lang w:eastAsia="zh-CN"/>
        </w:rPr>
        <w:t xml:space="preserve"> of the following</w:t>
      </w:r>
      <w:r w:rsidR="0C136D88" w:rsidRPr="7CE654D3">
        <w:rPr>
          <w:b/>
          <w:bCs/>
          <w:lang w:eastAsia="zh-CN"/>
        </w:rPr>
        <w:t>:</w:t>
      </w:r>
    </w:p>
    <w:p w14:paraId="260DE39E" w14:textId="5D0C1479" w:rsidR="003F163F" w:rsidRPr="00943A27" w:rsidRDefault="003F163F" w:rsidP="00FC2056">
      <w:pPr>
        <w:pStyle w:val="ListParagraph"/>
        <w:numPr>
          <w:ilvl w:val="0"/>
          <w:numId w:val="21"/>
        </w:numPr>
        <w:rPr>
          <w:b/>
          <w:bCs/>
          <w:lang w:eastAsia="zh-CN"/>
        </w:rPr>
      </w:pPr>
      <w:r w:rsidRPr="00943A27">
        <w:rPr>
          <w:b/>
          <w:bCs/>
          <w:lang w:eastAsia="zh-CN"/>
        </w:rPr>
        <w:t>Option1: RSRP accuracy</w:t>
      </w:r>
      <w:r w:rsidRPr="00943A27">
        <w:rPr>
          <w:rFonts w:hint="eastAsia"/>
          <w:b/>
          <w:bCs/>
          <w:lang w:eastAsia="zh-CN"/>
        </w:rPr>
        <w:t xml:space="preserve"> is </w:t>
      </w:r>
      <w:r w:rsidR="00A1053A" w:rsidRPr="00943A27">
        <w:rPr>
          <w:b/>
          <w:bCs/>
          <w:lang w:eastAsia="zh-CN"/>
        </w:rPr>
        <w:t>the difference between t</w:t>
      </w:r>
      <w:r w:rsidRPr="00943A27">
        <w:rPr>
          <w:rFonts w:hint="eastAsia"/>
          <w:b/>
          <w:bCs/>
          <w:lang w:eastAsia="zh-CN"/>
        </w:rPr>
        <w:t>he</w:t>
      </w:r>
      <w:r w:rsidRPr="00943A27">
        <w:rPr>
          <w:b/>
          <w:bCs/>
        </w:rPr>
        <w:t xml:space="preserve"> </w:t>
      </w:r>
      <w:r w:rsidRPr="00943A27">
        <w:rPr>
          <w:b/>
          <w:bCs/>
          <w:lang w:eastAsia="zh-CN"/>
        </w:rPr>
        <w:t xml:space="preserve">ideal L1-RSRP of the predicted </w:t>
      </w:r>
      <w:r w:rsidR="00D347B6">
        <w:rPr>
          <w:b/>
          <w:bCs/>
          <w:lang w:eastAsia="zh-CN"/>
        </w:rPr>
        <w:t xml:space="preserve">Top-1 </w:t>
      </w:r>
      <w:r w:rsidRPr="00943A27">
        <w:rPr>
          <w:b/>
          <w:bCs/>
          <w:lang w:eastAsia="zh-CN"/>
        </w:rPr>
        <w:t>beam and the ideal L1-RSRP of the</w:t>
      </w:r>
      <w:r w:rsidR="00B25227">
        <w:rPr>
          <w:b/>
          <w:bCs/>
          <w:lang w:eastAsia="zh-CN"/>
        </w:rPr>
        <w:t xml:space="preserve"> Top-1</w:t>
      </w:r>
      <w:r w:rsidRPr="00943A27">
        <w:rPr>
          <w:b/>
          <w:bCs/>
          <w:lang w:eastAsia="zh-CN"/>
        </w:rPr>
        <w:t xml:space="preserve"> genie</w:t>
      </w:r>
      <w:r w:rsidR="00A47DC8">
        <w:rPr>
          <w:b/>
          <w:bCs/>
          <w:lang w:eastAsia="zh-CN"/>
        </w:rPr>
        <w:t>-aided</w:t>
      </w:r>
      <w:r w:rsidRPr="00943A27">
        <w:rPr>
          <w:b/>
          <w:bCs/>
          <w:lang w:eastAsia="zh-CN"/>
        </w:rPr>
        <w:t xml:space="preserve"> beam.</w:t>
      </w:r>
    </w:p>
    <w:p w14:paraId="6D76AE6B" w14:textId="240DBDD5" w:rsidR="003F163F" w:rsidRPr="00943A27" w:rsidRDefault="003F163F" w:rsidP="00FC2056">
      <w:pPr>
        <w:pStyle w:val="ListParagraph"/>
        <w:numPr>
          <w:ilvl w:val="0"/>
          <w:numId w:val="21"/>
        </w:numPr>
        <w:rPr>
          <w:b/>
          <w:bCs/>
          <w:lang w:eastAsia="zh-CN"/>
        </w:rPr>
      </w:pPr>
      <w:r w:rsidRPr="00943A27">
        <w:rPr>
          <w:b/>
          <w:bCs/>
          <w:lang w:eastAsia="zh-CN"/>
        </w:rPr>
        <w:t>Option2: RSRP accuracy</w:t>
      </w:r>
      <w:r w:rsidRPr="00943A27">
        <w:rPr>
          <w:rFonts w:hint="eastAsia"/>
          <w:b/>
          <w:bCs/>
          <w:lang w:eastAsia="zh-CN"/>
        </w:rPr>
        <w:t xml:space="preserve"> is </w:t>
      </w:r>
      <w:r w:rsidR="00A1053A" w:rsidRPr="00943A27">
        <w:rPr>
          <w:b/>
          <w:bCs/>
          <w:lang w:eastAsia="zh-CN"/>
        </w:rPr>
        <w:t xml:space="preserve">the difference between </w:t>
      </w:r>
      <w:r w:rsidRPr="00943A27">
        <w:rPr>
          <w:rFonts w:hint="eastAsia"/>
          <w:b/>
          <w:bCs/>
          <w:lang w:eastAsia="zh-CN"/>
        </w:rPr>
        <w:t>the</w:t>
      </w:r>
      <w:r w:rsidRPr="00943A27">
        <w:rPr>
          <w:b/>
          <w:bCs/>
        </w:rPr>
        <w:t xml:space="preserve"> </w:t>
      </w:r>
      <w:r w:rsidR="00A47DC8">
        <w:rPr>
          <w:b/>
          <w:bCs/>
          <w:lang w:eastAsia="zh-CN"/>
        </w:rPr>
        <w:t>predicted</w:t>
      </w:r>
      <w:r w:rsidRPr="00943A27">
        <w:rPr>
          <w:b/>
          <w:bCs/>
          <w:lang w:eastAsia="zh-CN"/>
        </w:rPr>
        <w:t xml:space="preserve"> </w:t>
      </w:r>
      <w:r w:rsidR="00B25227">
        <w:rPr>
          <w:b/>
          <w:bCs/>
          <w:lang w:eastAsia="zh-CN"/>
        </w:rPr>
        <w:t xml:space="preserve">Top-1 </w:t>
      </w:r>
      <w:r w:rsidRPr="00943A27">
        <w:rPr>
          <w:b/>
          <w:bCs/>
          <w:lang w:eastAsia="zh-CN"/>
        </w:rPr>
        <w:t xml:space="preserve">L1-RSRP and the </w:t>
      </w:r>
      <w:r w:rsidR="00A47DC8">
        <w:rPr>
          <w:b/>
          <w:bCs/>
          <w:lang w:eastAsia="zh-CN"/>
        </w:rPr>
        <w:t>measured</w:t>
      </w:r>
      <w:r w:rsidRPr="00943A27">
        <w:rPr>
          <w:b/>
          <w:bCs/>
          <w:lang w:eastAsia="zh-CN"/>
        </w:rPr>
        <w:t xml:space="preserve"> L1-RSRP</w:t>
      </w:r>
      <w:r w:rsidR="00D347B6">
        <w:rPr>
          <w:b/>
          <w:bCs/>
          <w:lang w:eastAsia="zh-CN"/>
        </w:rPr>
        <w:t xml:space="preserve"> of the same beam</w:t>
      </w:r>
      <w:r w:rsidR="00A76068">
        <w:rPr>
          <w:b/>
          <w:bCs/>
          <w:lang w:eastAsia="zh-CN"/>
        </w:rPr>
        <w:t>.</w:t>
      </w:r>
    </w:p>
    <w:p w14:paraId="3AB80F71" w14:textId="3C45E9B4" w:rsidR="003F163F" w:rsidRPr="00943A27" w:rsidRDefault="003F163F" w:rsidP="00FC2056">
      <w:pPr>
        <w:pStyle w:val="ListParagraph"/>
        <w:numPr>
          <w:ilvl w:val="0"/>
          <w:numId w:val="21"/>
        </w:numPr>
        <w:rPr>
          <w:b/>
          <w:bCs/>
          <w:lang w:eastAsia="zh-CN"/>
        </w:rPr>
      </w:pPr>
      <w:r w:rsidRPr="00943A27">
        <w:rPr>
          <w:b/>
          <w:bCs/>
          <w:lang w:eastAsia="zh-CN"/>
        </w:rPr>
        <w:t>Option3: RSRP accuracy</w:t>
      </w:r>
      <w:r w:rsidRPr="00943A27">
        <w:rPr>
          <w:rFonts w:hint="eastAsia"/>
          <w:b/>
          <w:bCs/>
          <w:lang w:eastAsia="zh-CN"/>
        </w:rPr>
        <w:t xml:space="preserve"> is </w:t>
      </w:r>
      <w:r w:rsidR="00A1053A" w:rsidRPr="00943A27">
        <w:rPr>
          <w:b/>
          <w:bCs/>
          <w:lang w:eastAsia="zh-CN"/>
        </w:rPr>
        <w:t xml:space="preserve">the difference between </w:t>
      </w:r>
      <w:r w:rsidRPr="00943A27">
        <w:rPr>
          <w:rFonts w:hint="eastAsia"/>
          <w:b/>
          <w:bCs/>
          <w:lang w:eastAsia="zh-CN"/>
        </w:rPr>
        <w:t>the</w:t>
      </w:r>
      <w:r w:rsidRPr="00943A27">
        <w:rPr>
          <w:b/>
          <w:bCs/>
        </w:rPr>
        <w:t xml:space="preserve"> </w:t>
      </w:r>
      <w:r w:rsidR="0071430D">
        <w:rPr>
          <w:b/>
          <w:bCs/>
          <w:lang w:eastAsia="zh-CN"/>
        </w:rPr>
        <w:t>predicted</w:t>
      </w:r>
      <w:r w:rsidRPr="00943A27">
        <w:rPr>
          <w:b/>
          <w:bCs/>
          <w:lang w:eastAsia="zh-CN"/>
        </w:rPr>
        <w:t xml:space="preserve"> L1-RSRP </w:t>
      </w:r>
      <w:r w:rsidR="005E1806">
        <w:rPr>
          <w:b/>
          <w:bCs/>
          <w:lang w:val="en-US" w:eastAsia="zh-CN"/>
        </w:rPr>
        <w:t xml:space="preserve">of the predicted </w:t>
      </w:r>
      <w:r w:rsidR="00D347B6">
        <w:rPr>
          <w:b/>
          <w:bCs/>
          <w:lang w:val="en-US" w:eastAsia="zh-CN"/>
        </w:rPr>
        <w:t xml:space="preserve">Top-1 </w:t>
      </w:r>
      <w:r w:rsidR="005E1806">
        <w:rPr>
          <w:b/>
          <w:bCs/>
          <w:lang w:val="en-US" w:eastAsia="zh-CN"/>
        </w:rPr>
        <w:t xml:space="preserve">beam </w:t>
      </w:r>
      <w:r w:rsidRPr="00943A27">
        <w:rPr>
          <w:b/>
          <w:bCs/>
          <w:lang w:eastAsia="zh-CN"/>
        </w:rPr>
        <w:t xml:space="preserve">and the </w:t>
      </w:r>
      <w:r w:rsidR="0071430D">
        <w:rPr>
          <w:b/>
          <w:bCs/>
          <w:lang w:eastAsia="zh-CN"/>
        </w:rPr>
        <w:t>ideal</w:t>
      </w:r>
      <w:r w:rsidRPr="00943A27">
        <w:rPr>
          <w:b/>
          <w:bCs/>
          <w:lang w:eastAsia="zh-CN"/>
        </w:rPr>
        <w:t xml:space="preserve"> L1-RSRP of the </w:t>
      </w:r>
      <w:r w:rsidR="00A83410">
        <w:rPr>
          <w:b/>
          <w:bCs/>
          <w:lang w:eastAsia="zh-CN"/>
        </w:rPr>
        <w:t xml:space="preserve">same </w:t>
      </w:r>
      <w:r w:rsidRPr="00943A27">
        <w:rPr>
          <w:b/>
          <w:bCs/>
          <w:lang w:eastAsia="zh-CN"/>
        </w:rPr>
        <w:t>beam.</w:t>
      </w:r>
    </w:p>
    <w:p w14:paraId="20FAE6A2" w14:textId="6897BA35" w:rsidR="008C2690" w:rsidRPr="007C187B" w:rsidRDefault="008C2690" w:rsidP="007C187B">
      <w:pPr>
        <w:pStyle w:val="ListParagraph"/>
        <w:numPr>
          <w:ilvl w:val="0"/>
          <w:numId w:val="21"/>
        </w:numPr>
        <w:rPr>
          <w:b/>
          <w:bCs/>
          <w:lang w:eastAsia="zh-CN"/>
        </w:rPr>
      </w:pPr>
      <w:r w:rsidRPr="007C187B">
        <w:rPr>
          <w:b/>
          <w:bCs/>
          <w:lang w:eastAsia="zh-CN"/>
        </w:rPr>
        <w:t>Option4: RSRP accuracy</w:t>
      </w:r>
      <w:r w:rsidRPr="007C187B">
        <w:rPr>
          <w:rFonts w:hint="eastAsia"/>
          <w:b/>
          <w:bCs/>
          <w:lang w:eastAsia="zh-CN"/>
        </w:rPr>
        <w:t xml:space="preserve"> is </w:t>
      </w:r>
      <w:r w:rsidRPr="007C187B">
        <w:rPr>
          <w:b/>
          <w:bCs/>
          <w:lang w:eastAsia="zh-CN"/>
        </w:rPr>
        <w:t xml:space="preserve">the difference between the measured L1-RSRP of the predicted </w:t>
      </w:r>
      <w:r w:rsidR="0071430D">
        <w:rPr>
          <w:b/>
          <w:bCs/>
          <w:lang w:eastAsia="zh-CN"/>
        </w:rPr>
        <w:t xml:space="preserve">Top-1 </w:t>
      </w:r>
      <w:r w:rsidRPr="007C187B">
        <w:rPr>
          <w:b/>
          <w:bCs/>
          <w:lang w:eastAsia="zh-CN"/>
        </w:rPr>
        <w:t>beam and the L1-RSRP of the</w:t>
      </w:r>
      <w:r w:rsidR="0071430D">
        <w:rPr>
          <w:b/>
          <w:bCs/>
          <w:lang w:eastAsia="zh-CN"/>
        </w:rPr>
        <w:t xml:space="preserve"> Top-1</w:t>
      </w:r>
      <w:r w:rsidRPr="007C187B">
        <w:rPr>
          <w:b/>
          <w:bCs/>
          <w:lang w:eastAsia="zh-CN"/>
        </w:rPr>
        <w:t xml:space="preserve"> genie beam</w:t>
      </w:r>
      <w:r w:rsidR="007C187B" w:rsidRPr="007C187B">
        <w:rPr>
          <w:b/>
          <w:bCs/>
          <w:lang w:eastAsia="zh-CN"/>
        </w:rPr>
        <w:t>.</w:t>
      </w:r>
    </w:p>
    <w:p w14:paraId="5F741A89" w14:textId="57E36710" w:rsidR="003F163F" w:rsidRDefault="00633EAE" w:rsidP="009A2845">
      <w:pPr>
        <w:ind w:firstLine="284"/>
        <w:rPr>
          <w:b/>
          <w:bCs/>
          <w:lang w:eastAsia="zh-CN"/>
        </w:rPr>
      </w:pPr>
      <w:r>
        <w:rPr>
          <w:b/>
          <w:bCs/>
          <w:lang w:val="x-none" w:eastAsia="zh-CN"/>
        </w:rPr>
        <w:t>Among the options,</w:t>
      </w:r>
      <w:r w:rsidR="003F163F" w:rsidRPr="00EA3622">
        <w:rPr>
          <w:b/>
          <w:bCs/>
          <w:lang w:val="x-none" w:eastAsia="zh-CN"/>
        </w:rPr>
        <w:t xml:space="preserve"> </w:t>
      </w:r>
      <w:r w:rsidR="00321F92" w:rsidRPr="00EA3622">
        <w:rPr>
          <w:rFonts w:hint="eastAsia"/>
          <w:b/>
          <w:bCs/>
          <w:lang w:val="x-none" w:eastAsia="zh-CN"/>
        </w:rPr>
        <w:t>w</w:t>
      </w:r>
      <w:r w:rsidR="00321F92" w:rsidRPr="00EA3622">
        <w:rPr>
          <w:b/>
          <w:bCs/>
          <w:lang w:eastAsia="zh-CN"/>
        </w:rPr>
        <w:t>e intend toward</w:t>
      </w:r>
      <w:r w:rsidR="00F950AD">
        <w:rPr>
          <w:b/>
          <w:bCs/>
          <w:lang w:eastAsia="zh-CN"/>
        </w:rPr>
        <w:t>s</w:t>
      </w:r>
      <w:r w:rsidR="00321F92" w:rsidRPr="00EA3622">
        <w:rPr>
          <w:b/>
          <w:bCs/>
          <w:lang w:eastAsia="zh-CN"/>
        </w:rPr>
        <w:t xml:space="preserve"> Option </w:t>
      </w:r>
      <w:r w:rsidR="00EA3622" w:rsidRPr="00EA3622">
        <w:rPr>
          <w:b/>
          <w:bCs/>
          <w:lang w:eastAsia="zh-CN"/>
        </w:rPr>
        <w:t>3.</w:t>
      </w:r>
    </w:p>
    <w:p w14:paraId="7B804845" w14:textId="0DB26861" w:rsidR="003F163F" w:rsidRPr="00FD1A15" w:rsidRDefault="003864C6" w:rsidP="006C48C4">
      <w:pPr>
        <w:rPr>
          <w:lang w:eastAsia="zh-CN"/>
        </w:rPr>
      </w:pPr>
      <w:r>
        <w:rPr>
          <w:lang w:eastAsia="zh-CN"/>
        </w:rPr>
        <w:t>Secondly,</w:t>
      </w:r>
      <w:r w:rsidR="0095550A">
        <w:rPr>
          <w:lang w:eastAsia="zh-CN"/>
        </w:rPr>
        <w:t xml:space="preserve"> for K&gt;1, we listed 2 potential definitions for the RSRP accuracy</w:t>
      </w:r>
      <w:r w:rsidR="00E260AB" w:rsidRPr="00285F66">
        <w:rPr>
          <w:lang w:eastAsia="zh-CN"/>
        </w:rPr>
        <w:t xml:space="preserve"> for </w:t>
      </w:r>
      <w:r w:rsidR="00E260AB">
        <w:rPr>
          <w:lang w:eastAsia="zh-CN"/>
        </w:rPr>
        <w:t xml:space="preserve">the case of </w:t>
      </w:r>
      <w:r w:rsidR="00E260AB" w:rsidRPr="00285F66">
        <w:rPr>
          <w:lang w:eastAsia="zh-CN"/>
        </w:rPr>
        <w:t xml:space="preserve">Top-K predicted </w:t>
      </w:r>
      <w:r w:rsidR="00E260AB" w:rsidRPr="00FD1A15">
        <w:rPr>
          <w:lang w:eastAsia="zh-CN"/>
        </w:rPr>
        <w:t xml:space="preserve">beams </w:t>
      </w:r>
      <w:r w:rsidR="00FE4983">
        <w:rPr>
          <w:lang w:eastAsia="zh-CN"/>
        </w:rPr>
        <w:t>could</w:t>
      </w:r>
      <w:r w:rsidR="00E260AB" w:rsidRPr="00FD1A15">
        <w:rPr>
          <w:lang w:eastAsia="zh-CN"/>
        </w:rPr>
        <w:t xml:space="preserve"> be one of the following:</w:t>
      </w:r>
    </w:p>
    <w:p w14:paraId="05068BE6" w14:textId="0D58BECE" w:rsidR="00E260AB" w:rsidRDefault="00E260AB" w:rsidP="00EF0FAE">
      <w:pPr>
        <w:pStyle w:val="ListParagraph"/>
        <w:numPr>
          <w:ilvl w:val="0"/>
          <w:numId w:val="24"/>
        </w:numPr>
        <w:rPr>
          <w:lang w:eastAsia="zh-CN"/>
        </w:rPr>
      </w:pPr>
      <w:r w:rsidRPr="00AC116B">
        <w:rPr>
          <w:lang w:eastAsia="zh-CN"/>
        </w:rPr>
        <w:t xml:space="preserve">Option1: RSRP accuracy is </w:t>
      </w:r>
      <w:r w:rsidR="008A0EE3">
        <w:rPr>
          <w:lang w:eastAsia="zh-CN"/>
        </w:rPr>
        <w:t>a set of</w:t>
      </w:r>
      <w:r w:rsidRPr="00AC116B">
        <w:rPr>
          <w:lang w:eastAsia="zh-CN"/>
        </w:rPr>
        <w:t xml:space="preserve"> </w:t>
      </w:r>
      <w:r w:rsidR="002B6664">
        <w:rPr>
          <w:lang w:eastAsia="zh-CN"/>
        </w:rPr>
        <w:t>values</w:t>
      </w:r>
      <w:r w:rsidR="00FD1A15" w:rsidRPr="00AC116B">
        <w:rPr>
          <w:lang w:eastAsia="zh-CN"/>
        </w:rPr>
        <w:t xml:space="preserve"> </w:t>
      </w:r>
      <w:r w:rsidR="00D806F5">
        <w:rPr>
          <w:lang w:eastAsia="zh-CN"/>
        </w:rPr>
        <w:t>including</w:t>
      </w:r>
      <w:r w:rsidR="002B6664">
        <w:rPr>
          <w:lang w:eastAsia="zh-CN"/>
        </w:rPr>
        <w:t xml:space="preserve"> the </w:t>
      </w:r>
      <w:r w:rsidR="006D21D5">
        <w:rPr>
          <w:lang w:eastAsia="zh-CN"/>
        </w:rPr>
        <w:t>RSRP accuracy of</w:t>
      </w:r>
      <w:r w:rsidR="007C6FA6">
        <w:rPr>
          <w:lang w:eastAsia="zh-CN"/>
        </w:rPr>
        <w:t xml:space="preserve"> each</w:t>
      </w:r>
      <w:r w:rsidR="00FD1A15" w:rsidRPr="00AC116B">
        <w:rPr>
          <w:lang w:eastAsia="zh-CN"/>
        </w:rPr>
        <w:t xml:space="preserve"> beam</w:t>
      </w:r>
      <w:r w:rsidR="00AD3B9C">
        <w:rPr>
          <w:lang w:eastAsia="zh-CN"/>
        </w:rPr>
        <w:t xml:space="preserve"> in </w:t>
      </w:r>
      <w:r w:rsidR="007C6FA6">
        <w:rPr>
          <w:lang w:eastAsia="zh-CN"/>
        </w:rPr>
        <w:t xml:space="preserve">the </w:t>
      </w:r>
      <w:r w:rsidR="00AD3B9C" w:rsidRPr="00285F66">
        <w:rPr>
          <w:lang w:eastAsia="zh-CN"/>
        </w:rPr>
        <w:t>Top-K predicted beam</w:t>
      </w:r>
      <w:r w:rsidR="00AD3B9C">
        <w:rPr>
          <w:lang w:eastAsia="zh-CN"/>
        </w:rPr>
        <w:t>s</w:t>
      </w:r>
      <w:r w:rsidR="0060757D" w:rsidRPr="00AC116B">
        <w:rPr>
          <w:lang w:eastAsia="zh-CN"/>
        </w:rPr>
        <w:t xml:space="preserve">, </w:t>
      </w:r>
      <w:r w:rsidR="00D806F5">
        <w:rPr>
          <w:lang w:eastAsia="zh-CN"/>
        </w:rPr>
        <w:t xml:space="preserve">where </w:t>
      </w:r>
      <w:r w:rsidR="007C6FA6">
        <w:rPr>
          <w:lang w:eastAsia="zh-CN"/>
        </w:rPr>
        <w:t xml:space="preserve">the </w:t>
      </w:r>
      <w:r w:rsidR="006D21D5">
        <w:rPr>
          <w:lang w:eastAsia="zh-CN"/>
        </w:rPr>
        <w:t xml:space="preserve">definition of </w:t>
      </w:r>
      <w:r w:rsidR="007C6FA6">
        <w:rPr>
          <w:lang w:eastAsia="zh-CN"/>
        </w:rPr>
        <w:t xml:space="preserve">RSRP accuracy </w:t>
      </w:r>
      <w:r w:rsidR="006D21D5">
        <w:rPr>
          <w:lang w:eastAsia="zh-CN"/>
        </w:rPr>
        <w:t>for</w:t>
      </w:r>
      <w:r w:rsidR="007C6FA6">
        <w:rPr>
          <w:lang w:eastAsia="zh-CN"/>
        </w:rPr>
        <w:t xml:space="preserve"> each beam </w:t>
      </w:r>
      <w:r w:rsidR="007F1072">
        <w:rPr>
          <w:lang w:eastAsia="zh-CN"/>
        </w:rPr>
        <w:t>can reuse</w:t>
      </w:r>
      <w:r w:rsidR="0060757D" w:rsidRPr="00AC116B">
        <w:rPr>
          <w:lang w:eastAsia="zh-CN"/>
        </w:rPr>
        <w:t xml:space="preserve"> the</w:t>
      </w:r>
      <w:r w:rsidR="00AC116B" w:rsidRPr="00AC116B">
        <w:rPr>
          <w:lang w:eastAsia="zh-CN"/>
        </w:rPr>
        <w:t xml:space="preserve"> options </w:t>
      </w:r>
      <w:r w:rsidR="00CB5646">
        <w:rPr>
          <w:lang w:eastAsia="zh-CN"/>
        </w:rPr>
        <w:t xml:space="preserve">defined </w:t>
      </w:r>
      <w:r w:rsidR="00AC116B" w:rsidRPr="00AC116B">
        <w:rPr>
          <w:lang w:eastAsia="zh-CN"/>
        </w:rPr>
        <w:t>for RSRP accuracy of</w:t>
      </w:r>
      <w:r w:rsidR="0060757D" w:rsidRPr="00AC116B">
        <w:rPr>
          <w:lang w:eastAsia="zh-CN"/>
        </w:rPr>
        <w:t xml:space="preserve"> </w:t>
      </w:r>
      <w:r w:rsidR="007F1072">
        <w:rPr>
          <w:lang w:eastAsia="zh-CN"/>
        </w:rPr>
        <w:t xml:space="preserve">the </w:t>
      </w:r>
      <w:r w:rsidR="0060757D" w:rsidRPr="00AC116B">
        <w:rPr>
          <w:lang w:eastAsia="zh-CN"/>
        </w:rPr>
        <w:t>Top-1 predicted beam</w:t>
      </w:r>
      <w:r w:rsidR="00FD1A15" w:rsidRPr="00AC116B">
        <w:rPr>
          <w:lang w:eastAsia="zh-CN"/>
        </w:rPr>
        <w:t>.</w:t>
      </w:r>
    </w:p>
    <w:p w14:paraId="40667299" w14:textId="77777777" w:rsidR="007F1072" w:rsidRDefault="007F1072" w:rsidP="007F1072">
      <w:pPr>
        <w:pStyle w:val="ListParagraph"/>
        <w:rPr>
          <w:lang w:eastAsia="zh-CN"/>
        </w:rPr>
      </w:pPr>
    </w:p>
    <w:p w14:paraId="0896FC26" w14:textId="7E5B01B8" w:rsidR="00E22997" w:rsidRPr="005E499D" w:rsidRDefault="00E22997" w:rsidP="00EF0FAE">
      <w:pPr>
        <w:pStyle w:val="ListParagraph"/>
        <w:numPr>
          <w:ilvl w:val="0"/>
          <w:numId w:val="24"/>
        </w:numPr>
        <w:rPr>
          <w:lang w:eastAsia="zh-CN"/>
        </w:rPr>
      </w:pPr>
      <w:r w:rsidRPr="005E499D">
        <w:rPr>
          <w:lang w:eastAsia="zh-CN"/>
        </w:rPr>
        <w:t xml:space="preserve">Option2: RSRP accuracy is </w:t>
      </w:r>
      <w:r w:rsidR="0048356C">
        <w:rPr>
          <w:lang w:eastAsia="zh-CN"/>
        </w:rPr>
        <w:t>a range of</w:t>
      </w:r>
      <w:r w:rsidR="00DF49A0">
        <w:rPr>
          <w:lang w:eastAsia="zh-CN"/>
        </w:rPr>
        <w:t xml:space="preserve"> </w:t>
      </w:r>
      <w:r w:rsidRPr="005E499D">
        <w:rPr>
          <w:lang w:eastAsia="zh-CN"/>
        </w:rPr>
        <w:t xml:space="preserve">RSRP </w:t>
      </w:r>
      <w:r w:rsidR="00A17AAB">
        <w:rPr>
          <w:lang w:eastAsia="zh-CN"/>
        </w:rPr>
        <w:t xml:space="preserve">values </w:t>
      </w:r>
      <w:r w:rsidRPr="005E499D">
        <w:rPr>
          <w:lang w:eastAsia="zh-CN"/>
        </w:rPr>
        <w:t>(</w:t>
      </w:r>
      <w:r w:rsidR="00A17AAB">
        <w:rPr>
          <w:lang w:eastAsia="zh-CN"/>
        </w:rPr>
        <w:t xml:space="preserve">such as a </w:t>
      </w:r>
      <w:r w:rsidR="005C33E9">
        <w:rPr>
          <w:lang w:eastAsia="zh-CN"/>
        </w:rPr>
        <w:t xml:space="preserve"> upper bound</w:t>
      </w:r>
      <w:r w:rsidRPr="005E499D">
        <w:rPr>
          <w:lang w:eastAsia="zh-CN"/>
        </w:rPr>
        <w:t xml:space="preserve"> and </w:t>
      </w:r>
      <w:r w:rsidR="005C33E9">
        <w:rPr>
          <w:lang w:eastAsia="zh-CN"/>
        </w:rPr>
        <w:t>lower bound</w:t>
      </w:r>
      <w:r w:rsidRPr="005E499D">
        <w:rPr>
          <w:lang w:eastAsia="zh-CN"/>
        </w:rPr>
        <w:t>)</w:t>
      </w:r>
      <w:r w:rsidR="00A17AAB" w:rsidRPr="00A17AAB">
        <w:rPr>
          <w:lang w:eastAsia="zh-CN"/>
        </w:rPr>
        <w:t xml:space="preserve"> </w:t>
      </w:r>
      <w:r w:rsidR="00A17AAB">
        <w:rPr>
          <w:lang w:eastAsia="zh-CN"/>
        </w:rPr>
        <w:t>for all</w:t>
      </w:r>
      <w:r w:rsidR="00A07777" w:rsidRPr="005E499D">
        <w:rPr>
          <w:lang w:eastAsia="zh-CN"/>
        </w:rPr>
        <w:t xml:space="preserve"> of </w:t>
      </w:r>
      <w:r w:rsidR="00A17AAB">
        <w:rPr>
          <w:lang w:eastAsia="zh-CN"/>
        </w:rPr>
        <w:t xml:space="preserve">the </w:t>
      </w:r>
      <w:r w:rsidR="00A07777" w:rsidRPr="005E499D">
        <w:rPr>
          <w:lang w:eastAsia="zh-CN"/>
        </w:rPr>
        <w:t>Top-K beam</w:t>
      </w:r>
      <w:r w:rsidR="00A17AAB">
        <w:rPr>
          <w:lang w:eastAsia="zh-CN"/>
        </w:rPr>
        <w:t>s</w:t>
      </w:r>
      <w:r w:rsidR="005E499D" w:rsidRPr="005E499D">
        <w:rPr>
          <w:lang w:eastAsia="zh-CN"/>
        </w:rPr>
        <w:t xml:space="preserve">. </w:t>
      </w:r>
      <w:r w:rsidR="003B3C5E">
        <w:rPr>
          <w:lang w:eastAsia="zh-CN"/>
        </w:rPr>
        <w:t>In a s</w:t>
      </w:r>
      <w:r w:rsidR="003B3C5E" w:rsidRPr="005E499D">
        <w:rPr>
          <w:lang w:eastAsia="zh-CN"/>
        </w:rPr>
        <w:t>imilar</w:t>
      </w:r>
      <w:r w:rsidR="005E499D" w:rsidRPr="005E499D">
        <w:rPr>
          <w:lang w:eastAsia="zh-CN"/>
        </w:rPr>
        <w:t xml:space="preserve"> </w:t>
      </w:r>
      <w:r w:rsidR="00103CDA">
        <w:rPr>
          <w:lang w:eastAsia="zh-CN"/>
        </w:rPr>
        <w:t>way as</w:t>
      </w:r>
      <w:r w:rsidR="00103CDA" w:rsidRPr="005E499D">
        <w:rPr>
          <w:lang w:eastAsia="zh-CN"/>
        </w:rPr>
        <w:t xml:space="preserve"> </w:t>
      </w:r>
      <w:r w:rsidR="005E499D" w:rsidRPr="005E499D">
        <w:rPr>
          <w:lang w:eastAsia="zh-CN"/>
        </w:rPr>
        <w:t>the options of Top-1 predicted beam,</w:t>
      </w:r>
      <w:r w:rsidR="00FF4B54">
        <w:rPr>
          <w:lang w:eastAsia="zh-CN"/>
        </w:rPr>
        <w:t xml:space="preserve"> the range of</w:t>
      </w:r>
      <w:r w:rsidR="005E499D" w:rsidRPr="005E499D">
        <w:rPr>
          <w:lang w:eastAsia="zh-CN"/>
        </w:rPr>
        <w:t xml:space="preserve"> RSRP </w:t>
      </w:r>
      <w:r w:rsidR="00103CDA">
        <w:rPr>
          <w:lang w:eastAsia="zh-CN"/>
        </w:rPr>
        <w:t xml:space="preserve">accuracy </w:t>
      </w:r>
      <w:r w:rsidR="005E499D" w:rsidRPr="005E499D">
        <w:rPr>
          <w:lang w:eastAsia="zh-CN"/>
        </w:rPr>
        <w:t xml:space="preserve">may be categorized </w:t>
      </w:r>
      <w:r w:rsidR="00103CDA">
        <w:rPr>
          <w:lang w:eastAsia="zh-CN"/>
        </w:rPr>
        <w:t>as follows</w:t>
      </w:r>
      <w:r w:rsidR="005E499D" w:rsidRPr="005E499D">
        <w:rPr>
          <w:lang w:eastAsia="zh-CN"/>
        </w:rPr>
        <w:t>:</w:t>
      </w:r>
    </w:p>
    <w:p w14:paraId="5FE45F45" w14:textId="0FC6831A" w:rsidR="00A64061" w:rsidRPr="005E499D" w:rsidRDefault="00A64061" w:rsidP="00EF0FAE">
      <w:pPr>
        <w:pStyle w:val="ListParagraph"/>
        <w:numPr>
          <w:ilvl w:val="1"/>
          <w:numId w:val="17"/>
        </w:numPr>
        <w:rPr>
          <w:lang w:eastAsia="zh-CN"/>
        </w:rPr>
      </w:pPr>
      <w:r w:rsidRPr="005E499D">
        <w:rPr>
          <w:lang w:eastAsia="zh-CN"/>
        </w:rPr>
        <w:t>Option</w:t>
      </w:r>
      <w:r w:rsidR="00C71D7D">
        <w:rPr>
          <w:lang w:eastAsia="zh-CN"/>
        </w:rPr>
        <w:t xml:space="preserve"> </w:t>
      </w:r>
      <w:r w:rsidRPr="005E499D">
        <w:rPr>
          <w:lang w:eastAsia="zh-CN"/>
        </w:rPr>
        <w:t>2</w:t>
      </w:r>
      <w:r w:rsidR="00D05230">
        <w:rPr>
          <w:lang w:eastAsia="zh-CN"/>
        </w:rPr>
        <w:t>.</w:t>
      </w:r>
      <w:r w:rsidRPr="005E499D">
        <w:rPr>
          <w:lang w:eastAsia="zh-CN"/>
        </w:rPr>
        <w:t xml:space="preserve">1: </w:t>
      </w:r>
      <w:r w:rsidR="00447D1A">
        <w:rPr>
          <w:lang w:eastAsia="zh-CN"/>
        </w:rPr>
        <w:t xml:space="preserve">Difference between </w:t>
      </w:r>
      <w:r w:rsidR="00633EAE">
        <w:rPr>
          <w:lang w:eastAsia="zh-CN"/>
        </w:rPr>
        <w:t>a</w:t>
      </w:r>
      <w:r w:rsidR="00EB0A55">
        <w:rPr>
          <w:lang w:eastAsia="zh-CN"/>
        </w:rPr>
        <w:t>verage/maximum/minimum value of</w:t>
      </w:r>
      <w:r w:rsidR="00633EAE">
        <w:rPr>
          <w:lang w:eastAsia="zh-CN"/>
        </w:rPr>
        <w:t xml:space="preserve"> the</w:t>
      </w:r>
      <w:r w:rsidR="00EB0A55">
        <w:rPr>
          <w:lang w:eastAsia="zh-CN"/>
        </w:rPr>
        <w:t xml:space="preserve"> </w:t>
      </w:r>
      <w:r w:rsidRPr="005E499D">
        <w:rPr>
          <w:lang w:eastAsia="zh-CN"/>
        </w:rPr>
        <w:t>ideal L1-RSRP</w:t>
      </w:r>
      <w:r w:rsidR="00EB0A55">
        <w:rPr>
          <w:lang w:eastAsia="zh-CN"/>
        </w:rPr>
        <w:t>s</w:t>
      </w:r>
      <w:r w:rsidRPr="005E499D">
        <w:rPr>
          <w:lang w:eastAsia="zh-CN"/>
        </w:rPr>
        <w:t xml:space="preserve"> of the predicted </w:t>
      </w:r>
      <w:r w:rsidR="00CD1AE9" w:rsidRPr="005E499D">
        <w:rPr>
          <w:lang w:eastAsia="zh-CN"/>
        </w:rPr>
        <w:t>Top-K beam</w:t>
      </w:r>
      <w:r w:rsidR="00B4354D" w:rsidRPr="005E499D">
        <w:rPr>
          <w:lang w:eastAsia="zh-CN"/>
        </w:rPr>
        <w:t>s</w:t>
      </w:r>
      <w:r w:rsidR="00CD1AE9" w:rsidRPr="005E499D">
        <w:rPr>
          <w:lang w:eastAsia="zh-CN"/>
        </w:rPr>
        <w:t xml:space="preserve"> </w:t>
      </w:r>
      <w:r w:rsidRPr="005E499D">
        <w:rPr>
          <w:lang w:eastAsia="zh-CN"/>
        </w:rPr>
        <w:t xml:space="preserve">and </w:t>
      </w:r>
      <w:r w:rsidR="00633EAE">
        <w:rPr>
          <w:lang w:eastAsia="zh-CN"/>
        </w:rPr>
        <w:t xml:space="preserve">average/maximum/minimum value of the </w:t>
      </w:r>
      <w:r w:rsidRPr="005E499D">
        <w:rPr>
          <w:lang w:eastAsia="zh-CN"/>
        </w:rPr>
        <w:t xml:space="preserve">ideal L1-RSRP of the </w:t>
      </w:r>
      <w:r w:rsidR="00B4354D" w:rsidRPr="005E499D">
        <w:rPr>
          <w:lang w:eastAsia="zh-CN"/>
        </w:rPr>
        <w:t xml:space="preserve">Top-K </w:t>
      </w:r>
      <w:r w:rsidR="002D1328">
        <w:rPr>
          <w:lang w:eastAsia="zh-CN"/>
        </w:rPr>
        <w:t xml:space="preserve">genie-aided </w:t>
      </w:r>
      <w:r w:rsidR="00B4354D" w:rsidRPr="005E499D">
        <w:rPr>
          <w:lang w:eastAsia="zh-CN"/>
        </w:rPr>
        <w:t>beams</w:t>
      </w:r>
      <w:r w:rsidRPr="005E499D">
        <w:rPr>
          <w:lang w:eastAsia="zh-CN"/>
        </w:rPr>
        <w:t>.</w:t>
      </w:r>
    </w:p>
    <w:p w14:paraId="5727D58C" w14:textId="5EBC2ACF" w:rsidR="00A64061" w:rsidRPr="005E499D" w:rsidRDefault="00A64061" w:rsidP="00EF0FAE">
      <w:pPr>
        <w:pStyle w:val="ListParagraph"/>
        <w:numPr>
          <w:ilvl w:val="1"/>
          <w:numId w:val="17"/>
        </w:numPr>
        <w:rPr>
          <w:lang w:eastAsia="zh-CN"/>
        </w:rPr>
      </w:pPr>
      <w:r w:rsidRPr="005E499D">
        <w:rPr>
          <w:lang w:eastAsia="zh-CN"/>
        </w:rPr>
        <w:t>Option</w:t>
      </w:r>
      <w:r w:rsidR="00C71D7D">
        <w:rPr>
          <w:lang w:eastAsia="zh-CN"/>
        </w:rPr>
        <w:t xml:space="preserve"> </w:t>
      </w:r>
      <w:r w:rsidRPr="005E499D">
        <w:rPr>
          <w:lang w:eastAsia="zh-CN"/>
        </w:rPr>
        <w:t>2</w:t>
      </w:r>
      <w:r w:rsidR="00D05230">
        <w:rPr>
          <w:lang w:eastAsia="zh-CN"/>
        </w:rPr>
        <w:t>.</w:t>
      </w:r>
      <w:r w:rsidRPr="005E499D">
        <w:rPr>
          <w:lang w:eastAsia="zh-CN"/>
        </w:rPr>
        <w:t xml:space="preserve">2: </w:t>
      </w:r>
      <w:r w:rsidR="00633EAE">
        <w:rPr>
          <w:lang w:eastAsia="zh-CN"/>
        </w:rPr>
        <w:t xml:space="preserve">Difference between average/maximum/minimum value of </w:t>
      </w:r>
      <w:r w:rsidRPr="005E499D">
        <w:rPr>
          <w:rFonts w:hint="eastAsia"/>
          <w:lang w:eastAsia="zh-CN"/>
        </w:rPr>
        <w:t>the</w:t>
      </w:r>
      <w:r w:rsidRPr="005E499D">
        <w:rPr>
          <w:lang w:eastAsia="zh-CN"/>
        </w:rPr>
        <w:t xml:space="preserve"> </w:t>
      </w:r>
      <w:r w:rsidR="00037A9D">
        <w:rPr>
          <w:lang w:eastAsia="zh-CN"/>
        </w:rPr>
        <w:t>predicted</w:t>
      </w:r>
      <w:r w:rsidRPr="005E499D">
        <w:rPr>
          <w:lang w:eastAsia="zh-CN"/>
        </w:rPr>
        <w:t xml:space="preserve"> L1-RSRP of the predicted </w:t>
      </w:r>
      <w:r w:rsidR="00037A9D">
        <w:rPr>
          <w:lang w:eastAsia="zh-CN"/>
        </w:rPr>
        <w:t xml:space="preserve">Top-K </w:t>
      </w:r>
      <w:r w:rsidRPr="005E499D">
        <w:rPr>
          <w:lang w:eastAsia="zh-CN"/>
        </w:rPr>
        <w:t>beam</w:t>
      </w:r>
      <w:r w:rsidR="00037A9D">
        <w:rPr>
          <w:lang w:eastAsia="zh-CN"/>
        </w:rPr>
        <w:t>s</w:t>
      </w:r>
      <w:r w:rsidRPr="005E499D">
        <w:rPr>
          <w:lang w:eastAsia="zh-CN"/>
        </w:rPr>
        <w:t xml:space="preserve"> and </w:t>
      </w:r>
      <w:r w:rsidR="00633EAE">
        <w:rPr>
          <w:lang w:eastAsia="zh-CN"/>
        </w:rPr>
        <w:t xml:space="preserve">average/maximum/minimum value of the </w:t>
      </w:r>
      <w:r w:rsidR="00037A9D">
        <w:rPr>
          <w:lang w:eastAsia="zh-CN"/>
        </w:rPr>
        <w:t>measured</w:t>
      </w:r>
      <w:r w:rsidRPr="005E499D">
        <w:rPr>
          <w:lang w:eastAsia="zh-CN"/>
        </w:rPr>
        <w:t xml:space="preserve"> L1-RSRP of the </w:t>
      </w:r>
      <w:r w:rsidR="00037A9D">
        <w:rPr>
          <w:lang w:eastAsia="zh-CN"/>
        </w:rPr>
        <w:t>same</w:t>
      </w:r>
      <w:r w:rsidRPr="005E499D">
        <w:rPr>
          <w:lang w:eastAsia="zh-CN"/>
        </w:rPr>
        <w:t xml:space="preserve"> beam.</w:t>
      </w:r>
    </w:p>
    <w:p w14:paraId="2E3842E3" w14:textId="1B2CBC20" w:rsidR="00A64061" w:rsidRDefault="00A64061" w:rsidP="00EF0FAE">
      <w:pPr>
        <w:pStyle w:val="ListParagraph"/>
        <w:numPr>
          <w:ilvl w:val="1"/>
          <w:numId w:val="17"/>
        </w:numPr>
        <w:rPr>
          <w:lang w:eastAsia="zh-CN"/>
        </w:rPr>
      </w:pPr>
      <w:r w:rsidRPr="005E499D">
        <w:rPr>
          <w:lang w:eastAsia="zh-CN"/>
        </w:rPr>
        <w:t>Option</w:t>
      </w:r>
      <w:r w:rsidR="00C71D7D">
        <w:rPr>
          <w:lang w:eastAsia="zh-CN"/>
        </w:rPr>
        <w:t xml:space="preserve"> </w:t>
      </w:r>
      <w:r w:rsidRPr="005E499D">
        <w:rPr>
          <w:lang w:eastAsia="zh-CN"/>
        </w:rPr>
        <w:t>2</w:t>
      </w:r>
      <w:r w:rsidR="00D05230">
        <w:rPr>
          <w:lang w:eastAsia="zh-CN"/>
        </w:rPr>
        <w:t>.</w:t>
      </w:r>
      <w:r w:rsidRPr="005E499D">
        <w:rPr>
          <w:lang w:eastAsia="zh-CN"/>
        </w:rPr>
        <w:t xml:space="preserve">3: </w:t>
      </w:r>
      <w:r w:rsidR="00633EAE">
        <w:rPr>
          <w:lang w:eastAsia="zh-CN"/>
        </w:rPr>
        <w:t xml:space="preserve">Difference between average/maximum/minimum value of </w:t>
      </w:r>
      <w:r w:rsidRPr="005E499D">
        <w:rPr>
          <w:rFonts w:hint="eastAsia"/>
          <w:lang w:eastAsia="zh-CN"/>
        </w:rPr>
        <w:t>the</w:t>
      </w:r>
      <w:r w:rsidRPr="005E499D">
        <w:rPr>
          <w:lang w:eastAsia="zh-CN"/>
        </w:rPr>
        <w:t xml:space="preserve"> </w:t>
      </w:r>
      <w:r w:rsidR="00037A9D">
        <w:rPr>
          <w:lang w:eastAsia="zh-CN"/>
        </w:rPr>
        <w:t>predicted</w:t>
      </w:r>
      <w:r w:rsidRPr="005E499D">
        <w:rPr>
          <w:lang w:eastAsia="zh-CN"/>
        </w:rPr>
        <w:t xml:space="preserve"> L1-RSRP of the predicted </w:t>
      </w:r>
      <w:r w:rsidR="00037A9D">
        <w:rPr>
          <w:lang w:eastAsia="zh-CN"/>
        </w:rPr>
        <w:t xml:space="preserve">Top-K </w:t>
      </w:r>
      <w:r w:rsidRPr="005E499D">
        <w:rPr>
          <w:lang w:eastAsia="zh-CN"/>
        </w:rPr>
        <w:t>beam</w:t>
      </w:r>
      <w:r w:rsidR="00037A9D">
        <w:rPr>
          <w:lang w:eastAsia="zh-CN"/>
        </w:rPr>
        <w:t>s</w:t>
      </w:r>
      <w:r w:rsidRPr="005E499D">
        <w:rPr>
          <w:lang w:eastAsia="zh-CN"/>
        </w:rPr>
        <w:t xml:space="preserve"> </w:t>
      </w:r>
      <w:r w:rsidR="00633EAE" w:rsidRPr="005E499D">
        <w:rPr>
          <w:lang w:eastAsia="zh-CN"/>
        </w:rPr>
        <w:t xml:space="preserve">and </w:t>
      </w:r>
      <w:r w:rsidR="00633EAE">
        <w:rPr>
          <w:lang w:eastAsia="zh-CN"/>
        </w:rPr>
        <w:t>average/maximum/minimum value of the</w:t>
      </w:r>
      <w:r w:rsidRPr="005E499D">
        <w:rPr>
          <w:lang w:eastAsia="zh-CN"/>
        </w:rPr>
        <w:t xml:space="preserve"> </w:t>
      </w:r>
      <w:r w:rsidR="00437FA2">
        <w:rPr>
          <w:lang w:eastAsia="zh-CN"/>
        </w:rPr>
        <w:t>ideal</w:t>
      </w:r>
      <w:r w:rsidRPr="005E499D">
        <w:rPr>
          <w:lang w:eastAsia="zh-CN"/>
        </w:rPr>
        <w:t xml:space="preserve"> L1-RSRP of the </w:t>
      </w:r>
      <w:r w:rsidR="00437FA2">
        <w:rPr>
          <w:lang w:eastAsia="zh-CN"/>
        </w:rPr>
        <w:t>same</w:t>
      </w:r>
      <w:r w:rsidRPr="005E499D">
        <w:rPr>
          <w:lang w:eastAsia="zh-CN"/>
        </w:rPr>
        <w:t xml:space="preserve"> beam.</w:t>
      </w:r>
      <w:r w:rsidR="007A1249" w:rsidRPr="005E499D">
        <w:rPr>
          <w:lang w:eastAsia="zh-CN"/>
        </w:rPr>
        <w:t xml:space="preserve"> </w:t>
      </w:r>
    </w:p>
    <w:p w14:paraId="2B87E5FC" w14:textId="77777777" w:rsidR="00D932E9" w:rsidRDefault="001C3990" w:rsidP="00D932E9">
      <w:pPr>
        <w:pStyle w:val="ListParagraph"/>
        <w:numPr>
          <w:ilvl w:val="1"/>
          <w:numId w:val="17"/>
        </w:numPr>
        <w:rPr>
          <w:lang w:eastAsia="zh-CN"/>
        </w:rPr>
      </w:pPr>
      <w:r>
        <w:rPr>
          <w:lang w:eastAsia="zh-CN"/>
        </w:rPr>
        <w:t>Option 2.4</w:t>
      </w:r>
      <w:r w:rsidR="00D932E9">
        <w:rPr>
          <w:lang w:eastAsia="zh-CN"/>
        </w:rPr>
        <w:t xml:space="preserve">: Difference between average/maximum/minimum value of </w:t>
      </w:r>
      <w:r w:rsidR="00D932E9" w:rsidRPr="005E499D">
        <w:rPr>
          <w:rFonts w:hint="eastAsia"/>
          <w:lang w:eastAsia="zh-CN"/>
        </w:rPr>
        <w:t>the</w:t>
      </w:r>
      <w:r w:rsidR="00D932E9" w:rsidRPr="005E499D">
        <w:rPr>
          <w:lang w:eastAsia="zh-CN"/>
        </w:rPr>
        <w:t xml:space="preserve"> </w:t>
      </w:r>
      <w:r w:rsidR="00D932E9">
        <w:rPr>
          <w:lang w:eastAsia="zh-CN"/>
        </w:rPr>
        <w:t>predicted</w:t>
      </w:r>
      <w:r w:rsidR="00D932E9" w:rsidRPr="005E499D">
        <w:rPr>
          <w:lang w:eastAsia="zh-CN"/>
        </w:rPr>
        <w:t xml:space="preserve"> L1-RSRP of the predicted </w:t>
      </w:r>
      <w:r w:rsidR="00D932E9">
        <w:rPr>
          <w:lang w:eastAsia="zh-CN"/>
        </w:rPr>
        <w:t xml:space="preserve">Top-K </w:t>
      </w:r>
      <w:r w:rsidR="00D932E9" w:rsidRPr="005E499D">
        <w:rPr>
          <w:lang w:eastAsia="zh-CN"/>
        </w:rPr>
        <w:t>beam</w:t>
      </w:r>
      <w:r w:rsidR="00D932E9">
        <w:rPr>
          <w:lang w:eastAsia="zh-CN"/>
        </w:rPr>
        <w:t>s</w:t>
      </w:r>
      <w:r w:rsidR="00D932E9" w:rsidRPr="005E499D">
        <w:rPr>
          <w:lang w:eastAsia="zh-CN"/>
        </w:rPr>
        <w:t xml:space="preserve"> and </w:t>
      </w:r>
      <w:r w:rsidR="00D932E9">
        <w:rPr>
          <w:lang w:eastAsia="zh-CN"/>
        </w:rPr>
        <w:t>average/maximum/minimum value of the</w:t>
      </w:r>
      <w:r w:rsidR="00D932E9" w:rsidRPr="005E499D">
        <w:rPr>
          <w:lang w:eastAsia="zh-CN"/>
        </w:rPr>
        <w:t xml:space="preserve"> </w:t>
      </w:r>
      <w:r w:rsidR="00D932E9">
        <w:rPr>
          <w:lang w:eastAsia="zh-CN"/>
        </w:rPr>
        <w:t>ideal</w:t>
      </w:r>
      <w:r w:rsidR="00D932E9" w:rsidRPr="005E499D">
        <w:rPr>
          <w:lang w:eastAsia="zh-CN"/>
        </w:rPr>
        <w:t xml:space="preserve"> L1-RSRP of the </w:t>
      </w:r>
      <w:r w:rsidR="00D932E9">
        <w:rPr>
          <w:lang w:eastAsia="zh-CN"/>
        </w:rPr>
        <w:t>same</w:t>
      </w:r>
      <w:r w:rsidR="00D932E9" w:rsidRPr="005E499D">
        <w:rPr>
          <w:lang w:eastAsia="zh-CN"/>
        </w:rPr>
        <w:t xml:space="preserve"> beam. </w:t>
      </w:r>
    </w:p>
    <w:p w14:paraId="7B79A830" w14:textId="178EB3F0" w:rsidR="00E24F72" w:rsidRPr="005E499D" w:rsidRDefault="00E24F72" w:rsidP="00D932E9">
      <w:pPr>
        <w:pStyle w:val="ListParagraph"/>
        <w:ind w:left="1440"/>
        <w:rPr>
          <w:lang w:eastAsia="zh-CN"/>
        </w:rPr>
      </w:pPr>
    </w:p>
    <w:p w14:paraId="641B9769" w14:textId="3C14155D" w:rsidR="006E6962" w:rsidRDefault="00E90362" w:rsidP="003E3935">
      <w:pPr>
        <w:rPr>
          <w:lang w:eastAsia="zh-CN"/>
        </w:rPr>
      </w:pPr>
      <w:r>
        <w:rPr>
          <w:lang w:eastAsia="zh-CN"/>
        </w:rPr>
        <w:t>I</w:t>
      </w:r>
      <w:r w:rsidR="006E6962">
        <w:rPr>
          <w:lang w:eastAsia="zh-CN"/>
        </w:rPr>
        <w:t xml:space="preserve">n </w:t>
      </w:r>
      <w:r w:rsidR="00E97457">
        <w:rPr>
          <w:lang w:eastAsia="zh-CN"/>
        </w:rPr>
        <w:t>the appli</w:t>
      </w:r>
      <w:r w:rsidR="00FC2CBA">
        <w:rPr>
          <w:lang w:eastAsia="zh-CN"/>
        </w:rPr>
        <w:t>c</w:t>
      </w:r>
      <w:r w:rsidR="002A4AAF">
        <w:rPr>
          <w:lang w:eastAsia="zh-CN"/>
        </w:rPr>
        <w:t xml:space="preserve">ability perspective, </w:t>
      </w:r>
      <w:r w:rsidR="00CD50C5">
        <w:rPr>
          <w:lang w:eastAsia="zh-CN"/>
        </w:rPr>
        <w:t xml:space="preserve">the determination of </w:t>
      </w:r>
      <w:r w:rsidR="006E6962">
        <w:rPr>
          <w:lang w:eastAsia="zh-CN"/>
        </w:rPr>
        <w:t xml:space="preserve">multiple beams is insensitive to </w:t>
      </w:r>
      <w:r w:rsidR="00881AD8">
        <w:rPr>
          <w:lang w:eastAsia="zh-CN"/>
        </w:rPr>
        <w:t xml:space="preserve">RSRP of </w:t>
      </w:r>
      <w:r w:rsidR="006E6962">
        <w:rPr>
          <w:lang w:eastAsia="zh-CN"/>
        </w:rPr>
        <w:t>each beam</w:t>
      </w:r>
      <w:r w:rsidR="002A4AAF">
        <w:rPr>
          <w:lang w:eastAsia="zh-CN"/>
        </w:rPr>
        <w:t xml:space="preserve"> </w:t>
      </w:r>
      <w:r w:rsidR="000C4B80">
        <w:rPr>
          <w:lang w:eastAsia="zh-CN"/>
        </w:rPr>
        <w:t xml:space="preserve">in some </w:t>
      </w:r>
      <w:r w:rsidR="002A4AAF">
        <w:rPr>
          <w:lang w:eastAsia="zh-CN"/>
        </w:rPr>
        <w:t>use cases</w:t>
      </w:r>
      <w:r w:rsidR="00047BDF">
        <w:rPr>
          <w:lang w:eastAsia="zh-CN"/>
        </w:rPr>
        <w:t xml:space="preserve"> and</w:t>
      </w:r>
      <w:r w:rsidR="00F12B8E">
        <w:rPr>
          <w:rFonts w:hint="eastAsia"/>
          <w:lang w:eastAsia="zh-CN"/>
        </w:rPr>
        <w:t xml:space="preserve"> </w:t>
      </w:r>
      <w:r w:rsidR="000F51DA">
        <w:t xml:space="preserve">ensuring a suitable RSRP range </w:t>
      </w:r>
      <w:r w:rsidR="00716220">
        <w:t>is</w:t>
      </w:r>
      <w:r w:rsidR="000F51DA">
        <w:t xml:space="preserve"> suffice for the prediction purpose of AI/ML models</w:t>
      </w:r>
      <w:r w:rsidR="006E6962">
        <w:rPr>
          <w:rFonts w:hint="eastAsia"/>
          <w:lang w:eastAsia="zh-CN"/>
        </w:rPr>
        <w:t>.</w:t>
      </w:r>
      <w:r w:rsidR="007817ED">
        <w:rPr>
          <w:lang w:eastAsia="zh-CN"/>
        </w:rPr>
        <w:t xml:space="preserve">  </w:t>
      </w:r>
      <w:r w:rsidR="007157F5">
        <w:rPr>
          <w:lang w:eastAsia="zh-CN"/>
        </w:rPr>
        <w:t>However</w:t>
      </w:r>
      <w:r w:rsidR="007817ED">
        <w:rPr>
          <w:lang w:eastAsia="zh-CN"/>
        </w:rPr>
        <w:t xml:space="preserve">, we </w:t>
      </w:r>
      <w:r w:rsidR="00F950AD">
        <w:rPr>
          <w:lang w:eastAsia="zh-CN"/>
        </w:rPr>
        <w:t>intend</w:t>
      </w:r>
      <w:r w:rsidR="007817ED">
        <w:rPr>
          <w:lang w:eastAsia="zh-CN"/>
        </w:rPr>
        <w:t xml:space="preserve"> toward</w:t>
      </w:r>
      <w:r w:rsidR="00F950AD">
        <w:rPr>
          <w:lang w:eastAsia="zh-CN"/>
        </w:rPr>
        <w:t>s</w:t>
      </w:r>
      <w:r w:rsidR="007817ED">
        <w:rPr>
          <w:lang w:eastAsia="zh-CN"/>
        </w:rPr>
        <w:t xml:space="preserve"> a precise approach to verify each beam from conformance test perspective.</w:t>
      </w:r>
    </w:p>
    <w:p w14:paraId="2B238565" w14:textId="08BB5853" w:rsidR="00A07777" w:rsidRPr="00A64061" w:rsidRDefault="00633EAE" w:rsidP="006C48C4">
      <w:pPr>
        <w:rPr>
          <w:lang w:val="x-none" w:eastAsia="zh-CN"/>
        </w:rPr>
      </w:pPr>
      <w:r w:rsidRPr="001F1E5F">
        <w:rPr>
          <w:b/>
          <w:bCs/>
          <w:lang w:val="x-none" w:eastAsia="zh-CN"/>
        </w:rPr>
        <w:t xml:space="preserve">Proposal </w:t>
      </w:r>
      <w:r w:rsidR="0074432A">
        <w:rPr>
          <w:b/>
          <w:bCs/>
          <w:lang w:val="x-none" w:eastAsia="zh-CN"/>
        </w:rPr>
        <w:t>3</w:t>
      </w:r>
      <w:r w:rsidRPr="001F1E5F">
        <w:rPr>
          <w:b/>
          <w:bCs/>
          <w:lang w:val="x-none" w:eastAsia="zh-CN"/>
        </w:rPr>
        <w:t xml:space="preserve">: </w:t>
      </w:r>
      <w:r w:rsidRPr="001F1E5F">
        <w:rPr>
          <w:b/>
          <w:bCs/>
          <w:lang w:eastAsia="zh-CN"/>
        </w:rPr>
        <w:t>Regarding</w:t>
      </w:r>
      <w:r w:rsidRPr="00EA3622">
        <w:rPr>
          <w:b/>
          <w:bCs/>
          <w:lang w:eastAsia="zh-CN"/>
        </w:rPr>
        <w:t xml:space="preserve"> Top-</w:t>
      </w:r>
      <w:r>
        <w:rPr>
          <w:b/>
          <w:bCs/>
          <w:lang w:eastAsia="zh-CN"/>
        </w:rPr>
        <w:t>K</w:t>
      </w:r>
      <w:r w:rsidRPr="00EA3622">
        <w:rPr>
          <w:b/>
          <w:bCs/>
          <w:lang w:eastAsia="zh-CN"/>
        </w:rPr>
        <w:t xml:space="preserve"> predicted beam</w:t>
      </w:r>
      <w:r w:rsidR="005B1DC2">
        <w:rPr>
          <w:b/>
          <w:bCs/>
          <w:lang w:eastAsia="zh-CN"/>
        </w:rPr>
        <w:t>s</w:t>
      </w:r>
      <w:r w:rsidRPr="00EA3622">
        <w:rPr>
          <w:b/>
          <w:bCs/>
          <w:lang w:eastAsia="zh-CN"/>
        </w:rPr>
        <w:t>, RSRP accuracy may be at least one of the following options:</w:t>
      </w:r>
    </w:p>
    <w:p w14:paraId="32D1D31C" w14:textId="2BBD28C0" w:rsidR="00633EAE" w:rsidRPr="006E29D5" w:rsidRDefault="00633EAE" w:rsidP="006F7903">
      <w:pPr>
        <w:pStyle w:val="ListParagraph"/>
        <w:numPr>
          <w:ilvl w:val="0"/>
          <w:numId w:val="25"/>
        </w:numPr>
        <w:rPr>
          <w:b/>
          <w:bCs/>
          <w:lang w:eastAsia="zh-CN"/>
        </w:rPr>
      </w:pPr>
      <w:r w:rsidRPr="006E29D5">
        <w:rPr>
          <w:b/>
          <w:bCs/>
          <w:lang w:eastAsia="zh-CN"/>
        </w:rPr>
        <w:t xml:space="preserve">Option1: RSRP accuracy </w:t>
      </w:r>
      <w:r w:rsidR="00783B54">
        <w:rPr>
          <w:b/>
          <w:bCs/>
          <w:lang w:eastAsia="zh-CN"/>
        </w:rPr>
        <w:t xml:space="preserve">is a set of values </w:t>
      </w:r>
      <w:r w:rsidR="003C67AD">
        <w:rPr>
          <w:b/>
          <w:bCs/>
          <w:lang w:eastAsia="zh-CN"/>
        </w:rPr>
        <w:t>includes the</w:t>
      </w:r>
      <w:r w:rsidRPr="006E29D5">
        <w:rPr>
          <w:b/>
          <w:bCs/>
          <w:lang w:eastAsia="zh-CN"/>
        </w:rPr>
        <w:t xml:space="preserve"> RSRP accuracy </w:t>
      </w:r>
      <w:r w:rsidR="00C84886">
        <w:rPr>
          <w:b/>
          <w:bCs/>
          <w:lang w:eastAsia="zh-CN"/>
        </w:rPr>
        <w:t>of each</w:t>
      </w:r>
      <w:r w:rsidRPr="006E29D5">
        <w:rPr>
          <w:b/>
          <w:bCs/>
          <w:lang w:eastAsia="zh-CN"/>
        </w:rPr>
        <w:t xml:space="preserve"> beam, </w:t>
      </w:r>
      <w:r w:rsidR="00F374E7">
        <w:rPr>
          <w:b/>
          <w:bCs/>
          <w:lang w:eastAsia="zh-CN"/>
        </w:rPr>
        <w:t>and the accuracy of each beam can</w:t>
      </w:r>
      <w:r w:rsidR="00F374E7" w:rsidRPr="006E29D5">
        <w:rPr>
          <w:b/>
          <w:bCs/>
          <w:lang w:eastAsia="zh-CN"/>
        </w:rPr>
        <w:t xml:space="preserve"> </w:t>
      </w:r>
      <w:r w:rsidR="00C00EBB">
        <w:rPr>
          <w:b/>
          <w:bCs/>
          <w:lang w:eastAsia="zh-CN"/>
        </w:rPr>
        <w:t>reuse</w:t>
      </w:r>
      <w:r w:rsidRPr="006E29D5">
        <w:rPr>
          <w:b/>
          <w:bCs/>
          <w:lang w:eastAsia="zh-CN"/>
        </w:rPr>
        <w:t xml:space="preserve"> the </w:t>
      </w:r>
      <w:r w:rsidR="00F374E7">
        <w:rPr>
          <w:b/>
          <w:bCs/>
          <w:lang w:eastAsia="zh-CN"/>
        </w:rPr>
        <w:t>definition</w:t>
      </w:r>
      <w:r w:rsidR="00F374E7" w:rsidRPr="006E29D5">
        <w:rPr>
          <w:b/>
          <w:bCs/>
          <w:lang w:eastAsia="zh-CN"/>
        </w:rPr>
        <w:t xml:space="preserve"> </w:t>
      </w:r>
      <w:r w:rsidRPr="006E29D5">
        <w:rPr>
          <w:b/>
          <w:bCs/>
          <w:lang w:eastAsia="zh-CN"/>
        </w:rPr>
        <w:t>for RSRP accuracy</w:t>
      </w:r>
      <w:r w:rsidR="00F374E7">
        <w:rPr>
          <w:b/>
          <w:bCs/>
          <w:lang w:eastAsia="zh-CN"/>
        </w:rPr>
        <w:t xml:space="preserve"> in</w:t>
      </w:r>
      <w:r w:rsidRPr="006E29D5" w:rsidDel="00F374E7">
        <w:rPr>
          <w:b/>
          <w:bCs/>
          <w:lang w:eastAsia="zh-CN"/>
        </w:rPr>
        <w:t xml:space="preserve"> </w:t>
      </w:r>
      <w:r w:rsidR="00F374E7">
        <w:rPr>
          <w:b/>
          <w:bCs/>
          <w:lang w:eastAsia="zh-CN"/>
        </w:rPr>
        <w:t>K=1 case</w:t>
      </w:r>
      <w:r w:rsidR="00A92980">
        <w:rPr>
          <w:b/>
          <w:bCs/>
          <w:lang w:eastAsia="zh-CN"/>
        </w:rPr>
        <w:t xml:space="preserve">, then the test is passed if all of the </w:t>
      </w:r>
      <w:r w:rsidR="000B53C2">
        <w:rPr>
          <w:b/>
          <w:bCs/>
          <w:lang w:eastAsia="zh-CN"/>
        </w:rPr>
        <w:t xml:space="preserve">predicted </w:t>
      </w:r>
      <w:r w:rsidR="00195F99">
        <w:rPr>
          <w:b/>
          <w:bCs/>
          <w:lang w:eastAsia="zh-CN"/>
        </w:rPr>
        <w:t xml:space="preserve">Top-K beams </w:t>
      </w:r>
      <w:r w:rsidR="000B53C2">
        <w:rPr>
          <w:b/>
          <w:bCs/>
          <w:lang w:eastAsia="zh-CN"/>
        </w:rPr>
        <w:t xml:space="preserve">reached the </w:t>
      </w:r>
      <w:r w:rsidR="0098465F">
        <w:rPr>
          <w:b/>
          <w:bCs/>
          <w:lang w:eastAsia="zh-CN"/>
        </w:rPr>
        <w:t>prediction accuracy</w:t>
      </w:r>
      <w:r w:rsidRPr="006E29D5">
        <w:rPr>
          <w:b/>
          <w:bCs/>
          <w:lang w:eastAsia="zh-CN"/>
        </w:rPr>
        <w:t>.</w:t>
      </w:r>
    </w:p>
    <w:p w14:paraId="23163572" w14:textId="0F040DCF" w:rsidR="00633EAE" w:rsidRPr="006E29D5" w:rsidRDefault="00633EAE" w:rsidP="006F7903">
      <w:pPr>
        <w:pStyle w:val="ListParagraph"/>
        <w:numPr>
          <w:ilvl w:val="0"/>
          <w:numId w:val="25"/>
        </w:numPr>
        <w:rPr>
          <w:b/>
          <w:bCs/>
          <w:lang w:eastAsia="zh-CN"/>
        </w:rPr>
      </w:pPr>
      <w:r w:rsidRPr="006E29D5">
        <w:rPr>
          <w:b/>
          <w:bCs/>
          <w:lang w:eastAsia="zh-CN"/>
        </w:rPr>
        <w:t xml:space="preserve">Option2: RSRP accuracy is </w:t>
      </w:r>
      <w:r w:rsidR="003C6CF6">
        <w:rPr>
          <w:b/>
          <w:bCs/>
          <w:lang w:eastAsia="zh-CN"/>
        </w:rPr>
        <w:t>a</w:t>
      </w:r>
      <w:r w:rsidR="00DF49A0">
        <w:rPr>
          <w:b/>
          <w:bCs/>
          <w:lang w:eastAsia="zh-CN"/>
        </w:rPr>
        <w:t xml:space="preserve"> </w:t>
      </w:r>
      <w:r w:rsidRPr="006E29D5">
        <w:rPr>
          <w:b/>
          <w:bCs/>
          <w:lang w:eastAsia="zh-CN"/>
        </w:rPr>
        <w:t xml:space="preserve">RSRP range </w:t>
      </w:r>
      <w:r w:rsidR="003C6CF6">
        <w:rPr>
          <w:b/>
          <w:bCs/>
          <w:lang w:eastAsia="zh-CN"/>
        </w:rPr>
        <w:t>given the upper bound and lower bound</w:t>
      </w:r>
      <w:r w:rsidR="008173E1">
        <w:rPr>
          <w:b/>
          <w:bCs/>
          <w:lang w:eastAsia="zh-CN"/>
        </w:rPr>
        <w:t xml:space="preserve">, then the test is passed if all </w:t>
      </w:r>
      <w:r w:rsidR="00E520AA">
        <w:rPr>
          <w:b/>
          <w:bCs/>
          <w:lang w:eastAsia="zh-CN"/>
        </w:rPr>
        <w:t xml:space="preserve">of </w:t>
      </w:r>
      <w:r w:rsidR="008173E1">
        <w:rPr>
          <w:b/>
          <w:bCs/>
          <w:lang w:eastAsia="zh-CN"/>
        </w:rPr>
        <w:t>the</w:t>
      </w:r>
      <w:r w:rsidR="0098465F">
        <w:rPr>
          <w:b/>
          <w:bCs/>
          <w:lang w:eastAsia="zh-CN"/>
        </w:rPr>
        <w:t xml:space="preserve"> predicted </w:t>
      </w:r>
      <w:r w:rsidRPr="006E29D5">
        <w:rPr>
          <w:b/>
          <w:bCs/>
          <w:lang w:eastAsia="zh-CN"/>
        </w:rPr>
        <w:t>Top-K beam</w:t>
      </w:r>
      <w:r w:rsidR="008173E1">
        <w:rPr>
          <w:b/>
          <w:bCs/>
          <w:lang w:eastAsia="zh-CN"/>
        </w:rPr>
        <w:t>s are within the range</w:t>
      </w:r>
      <w:r w:rsidR="005B1DC2">
        <w:rPr>
          <w:b/>
          <w:bCs/>
          <w:lang w:eastAsia="zh-CN"/>
        </w:rPr>
        <w:t xml:space="preserve">. </w:t>
      </w:r>
    </w:p>
    <w:p w14:paraId="2044449E" w14:textId="76A43111" w:rsidR="00633EAE" w:rsidRDefault="00F950AD" w:rsidP="009A2845">
      <w:pPr>
        <w:ind w:firstLine="284"/>
        <w:rPr>
          <w:b/>
          <w:bCs/>
          <w:lang w:eastAsia="zh-CN"/>
        </w:rPr>
      </w:pPr>
      <w:r>
        <w:rPr>
          <w:b/>
          <w:bCs/>
          <w:lang w:eastAsia="zh-CN"/>
        </w:rPr>
        <w:t>Between</w:t>
      </w:r>
      <w:r w:rsidR="00633EAE" w:rsidRPr="006E29D5">
        <w:rPr>
          <w:b/>
          <w:bCs/>
          <w:lang w:eastAsia="zh-CN"/>
        </w:rPr>
        <w:t xml:space="preserve"> the options, </w:t>
      </w:r>
      <w:r w:rsidR="00633EAE" w:rsidRPr="006E29D5">
        <w:rPr>
          <w:rFonts w:hint="eastAsia"/>
          <w:b/>
          <w:bCs/>
          <w:lang w:eastAsia="zh-CN"/>
        </w:rPr>
        <w:t>w</w:t>
      </w:r>
      <w:r w:rsidR="00633EAE" w:rsidRPr="006E29D5">
        <w:rPr>
          <w:b/>
          <w:bCs/>
          <w:lang w:eastAsia="zh-CN"/>
        </w:rPr>
        <w:t>e intend toward</w:t>
      </w:r>
      <w:r>
        <w:rPr>
          <w:b/>
          <w:bCs/>
          <w:lang w:eastAsia="zh-CN"/>
        </w:rPr>
        <w:t>s</w:t>
      </w:r>
      <w:r w:rsidR="00633EAE" w:rsidRPr="006E29D5">
        <w:rPr>
          <w:b/>
          <w:bCs/>
          <w:lang w:eastAsia="zh-CN"/>
        </w:rPr>
        <w:t xml:space="preserve"> Option 1</w:t>
      </w:r>
      <w:r w:rsidR="005B1DC2" w:rsidRPr="001F1E5F">
        <w:rPr>
          <w:b/>
          <w:bCs/>
          <w:lang w:eastAsia="zh-CN"/>
        </w:rPr>
        <w:t>.</w:t>
      </w:r>
    </w:p>
    <w:p w14:paraId="6FAFC371" w14:textId="06F690B0" w:rsidR="001C7F3E" w:rsidRDefault="001C7F3E" w:rsidP="00633EAE">
      <w:pPr>
        <w:rPr>
          <w:lang w:eastAsia="zh-CN"/>
        </w:rPr>
      </w:pPr>
      <w:r>
        <w:rPr>
          <w:lang w:eastAsia="zh-CN"/>
        </w:rPr>
        <w:t xml:space="preserve">In above paragraphs, </w:t>
      </w:r>
      <w:r w:rsidR="00EC48E4">
        <w:rPr>
          <w:lang w:eastAsia="zh-CN"/>
        </w:rPr>
        <w:t xml:space="preserve">the RSRP accuracy is defined as a </w:t>
      </w:r>
      <w:r w:rsidR="000B1BEA">
        <w:rPr>
          <w:lang w:eastAsia="zh-CN"/>
        </w:rPr>
        <w:t xml:space="preserve">difference between </w:t>
      </w:r>
      <w:r w:rsidR="00EC48E4">
        <w:rPr>
          <w:lang w:eastAsia="zh-CN"/>
        </w:rPr>
        <w:t xml:space="preserve">predicted beam’s RSRP </w:t>
      </w:r>
      <w:r w:rsidR="000B1BEA">
        <w:rPr>
          <w:lang w:eastAsia="zh-CN"/>
        </w:rPr>
        <w:t>and a benchmark</w:t>
      </w:r>
      <w:r w:rsidR="001A0158">
        <w:rPr>
          <w:lang w:eastAsia="zh-CN"/>
        </w:rPr>
        <w:t>, wherein</w:t>
      </w:r>
      <w:r w:rsidR="000B1BEA">
        <w:rPr>
          <w:lang w:eastAsia="zh-CN"/>
        </w:rPr>
        <w:t xml:space="preserve"> </w:t>
      </w:r>
      <w:r w:rsidR="006D2B47">
        <w:rPr>
          <w:lang w:eastAsia="zh-CN"/>
        </w:rPr>
        <w:t xml:space="preserve">the </w:t>
      </w:r>
      <w:r w:rsidR="000B1BEA">
        <w:rPr>
          <w:lang w:eastAsia="zh-CN"/>
        </w:rPr>
        <w:t xml:space="preserve">benchmark </w:t>
      </w:r>
      <w:r w:rsidR="001A0158">
        <w:rPr>
          <w:lang w:eastAsia="zh-CN"/>
        </w:rPr>
        <w:t>hasn’t been decided</w:t>
      </w:r>
      <w:r w:rsidR="000B1BEA">
        <w:rPr>
          <w:lang w:eastAsia="zh-CN"/>
        </w:rPr>
        <w:t xml:space="preserve">, </w:t>
      </w:r>
      <w:r w:rsidR="00C05EB3">
        <w:rPr>
          <w:lang w:eastAsia="zh-CN"/>
        </w:rPr>
        <w:t>as a result,</w:t>
      </w:r>
      <w:r w:rsidR="006D2B47">
        <w:rPr>
          <w:lang w:eastAsia="zh-CN"/>
        </w:rPr>
        <w:t xml:space="preserve"> the RSRP accuracy</w:t>
      </w:r>
      <w:r w:rsidR="004F6A7A">
        <w:rPr>
          <w:lang w:eastAsia="zh-CN"/>
        </w:rPr>
        <w:t xml:space="preserve"> herein</w:t>
      </w:r>
      <w:r w:rsidR="006D2B47">
        <w:rPr>
          <w:lang w:eastAsia="zh-CN"/>
        </w:rPr>
        <w:t xml:space="preserve"> is </w:t>
      </w:r>
      <w:r w:rsidR="00C05EB3">
        <w:rPr>
          <w:lang w:eastAsia="zh-CN"/>
        </w:rPr>
        <w:t>referred to as</w:t>
      </w:r>
      <w:r w:rsidR="006D2B47">
        <w:rPr>
          <w:lang w:eastAsia="zh-CN"/>
        </w:rPr>
        <w:t xml:space="preserve"> </w:t>
      </w:r>
      <w:r w:rsidR="004F6A7A">
        <w:rPr>
          <w:lang w:eastAsia="zh-CN"/>
        </w:rPr>
        <w:t xml:space="preserve">the </w:t>
      </w:r>
      <w:r w:rsidR="006D2B47">
        <w:rPr>
          <w:lang w:eastAsia="zh-CN"/>
        </w:rPr>
        <w:t xml:space="preserve">absolute RSRP accuracy, </w:t>
      </w:r>
      <w:r w:rsidR="00717B79">
        <w:rPr>
          <w:lang w:eastAsia="zh-CN"/>
        </w:rPr>
        <w:t xml:space="preserve">which is </w:t>
      </w:r>
      <w:r w:rsidR="00FA6995" w:rsidRPr="00FA6995">
        <w:rPr>
          <w:lang w:eastAsia="zh-CN"/>
        </w:rPr>
        <w:t xml:space="preserve">consistent </w:t>
      </w:r>
      <w:r w:rsidR="00717B79">
        <w:rPr>
          <w:lang w:eastAsia="zh-CN"/>
        </w:rPr>
        <w:t>with</w:t>
      </w:r>
      <w:r w:rsidR="006D2B47">
        <w:rPr>
          <w:lang w:eastAsia="zh-CN"/>
        </w:rPr>
        <w:t xml:space="preserve"> the definition </w:t>
      </w:r>
      <w:r w:rsidR="00717B79">
        <w:rPr>
          <w:lang w:eastAsia="zh-CN"/>
        </w:rPr>
        <w:t>of</w:t>
      </w:r>
      <w:r w:rsidR="006D2B47">
        <w:rPr>
          <w:lang w:eastAsia="zh-CN"/>
        </w:rPr>
        <w:t xml:space="preserve"> legacy requirements</w:t>
      </w:r>
      <w:r w:rsidR="00717B79">
        <w:rPr>
          <w:lang w:eastAsia="zh-CN"/>
        </w:rPr>
        <w:t xml:space="preserve"> on the absolute RSRP accuracy</w:t>
      </w:r>
      <w:r w:rsidR="006D2B47">
        <w:rPr>
          <w:lang w:eastAsia="zh-CN"/>
        </w:rPr>
        <w:t xml:space="preserve">. In addition, the </w:t>
      </w:r>
      <w:r w:rsidR="004F6A7A">
        <w:rPr>
          <w:lang w:eastAsia="zh-CN"/>
        </w:rPr>
        <w:t xml:space="preserve">relative </w:t>
      </w:r>
      <w:r w:rsidR="006D2B47">
        <w:rPr>
          <w:lang w:eastAsia="zh-CN"/>
        </w:rPr>
        <w:t>RSRP accuracy</w:t>
      </w:r>
      <w:r w:rsidR="004F6A7A">
        <w:rPr>
          <w:lang w:eastAsia="zh-CN"/>
        </w:rPr>
        <w:t xml:space="preserve"> shall be </w:t>
      </w:r>
      <w:r w:rsidR="00D60A09">
        <w:rPr>
          <w:lang w:eastAsia="zh-CN"/>
        </w:rPr>
        <w:t>considered</w:t>
      </w:r>
      <w:r w:rsidR="00FA6995">
        <w:rPr>
          <w:lang w:eastAsia="zh-CN"/>
        </w:rPr>
        <w:t xml:space="preserve"> as well</w:t>
      </w:r>
      <w:r w:rsidR="004F6A7A">
        <w:rPr>
          <w:lang w:eastAsia="zh-CN"/>
        </w:rPr>
        <w:t xml:space="preserve">. The legacy relative RSRP accuracy </w:t>
      </w:r>
      <w:r w:rsidR="00371EEF">
        <w:rPr>
          <w:lang w:eastAsia="zh-CN"/>
        </w:rPr>
        <w:t>definition</w:t>
      </w:r>
      <w:r w:rsidR="004F6A7A">
        <w:rPr>
          <w:lang w:eastAsia="zh-CN"/>
        </w:rPr>
        <w:t xml:space="preserve"> </w:t>
      </w:r>
      <w:r w:rsidR="00371EEF">
        <w:rPr>
          <w:lang w:eastAsia="zh-CN"/>
        </w:rPr>
        <w:t xml:space="preserve">in Clause </w:t>
      </w:r>
      <w:r w:rsidR="001D1FBD" w:rsidRPr="001D1FBD">
        <w:rPr>
          <w:rFonts w:ascii="Calibri" w:hAnsi="Calibri" w:cs="Calibri"/>
          <w:lang w:eastAsia="zh-CN"/>
        </w:rPr>
        <w:t>﻿</w:t>
      </w:r>
      <w:r w:rsidR="001D1FBD" w:rsidRPr="001D1FBD">
        <w:rPr>
          <w:lang w:eastAsia="zh-CN"/>
        </w:rPr>
        <w:t>10.1.20.1.2</w:t>
      </w:r>
      <w:r w:rsidR="001D1FBD">
        <w:rPr>
          <w:lang w:eastAsia="zh-CN"/>
        </w:rPr>
        <w:t xml:space="preserve"> in TS38.133</w:t>
      </w:r>
      <w:r w:rsidR="004F6A7A">
        <w:rPr>
          <w:lang w:eastAsia="zh-CN"/>
        </w:rPr>
        <w:t xml:space="preserve"> is copied as follows:</w:t>
      </w:r>
    </w:p>
    <w:tbl>
      <w:tblPr>
        <w:tblStyle w:val="TableGrid"/>
        <w:tblW w:w="0" w:type="auto"/>
        <w:tblLook w:val="04A0" w:firstRow="1" w:lastRow="0" w:firstColumn="1" w:lastColumn="0" w:noHBand="0" w:noVBand="1"/>
      </w:tblPr>
      <w:tblGrid>
        <w:gridCol w:w="10142"/>
      </w:tblGrid>
      <w:tr w:rsidR="001D1FBD" w14:paraId="2E3F4D52" w14:textId="77777777" w:rsidTr="001D1FBD">
        <w:tc>
          <w:tcPr>
            <w:tcW w:w="10142" w:type="dxa"/>
          </w:tcPr>
          <w:p w14:paraId="6D88A56E" w14:textId="54D95A61" w:rsidR="001D1FBD" w:rsidRDefault="00371EEF" w:rsidP="00371EEF">
            <w:pPr>
              <w:rPr>
                <w:lang w:eastAsia="zh-CN"/>
              </w:rPr>
            </w:pPr>
            <w:r w:rsidRPr="00371EEF">
              <w:rPr>
                <w:rFonts w:ascii="Calibri" w:hAnsi="Calibri" w:cs="Calibri"/>
                <w:b/>
                <w:bCs/>
                <w:lang w:eastAsia="zh-CN"/>
              </w:rPr>
              <w:lastRenderedPageBreak/>
              <w:t>﻿</w:t>
            </w:r>
            <w:r w:rsidR="001D1FBD" w:rsidRPr="00371EEF">
              <w:rPr>
                <w:lang w:eastAsia="zh-CN"/>
              </w:rPr>
              <w:t>The relative accuracy of SSB based L1-RSRP is defined as the L1-RSRP measured from one SSB compared to the</w:t>
            </w:r>
            <w:r w:rsidR="001D1FBD">
              <w:rPr>
                <w:lang w:eastAsia="zh-CN"/>
              </w:rPr>
              <w:t xml:space="preserve"> </w:t>
            </w:r>
            <w:r w:rsidR="001D1FBD" w:rsidRPr="00371EEF">
              <w:rPr>
                <w:lang w:eastAsia="zh-CN"/>
              </w:rPr>
              <w:t>largest measured value of L1-RSRP among all SSBs of the serving cell.</w:t>
            </w:r>
          </w:p>
        </w:tc>
      </w:tr>
    </w:tbl>
    <w:p w14:paraId="528E46CA" w14:textId="06DB61F9" w:rsidR="00371EEF" w:rsidRDefault="00371EEF" w:rsidP="00371EEF">
      <w:pPr>
        <w:rPr>
          <w:lang w:eastAsia="zh-CN"/>
        </w:rPr>
      </w:pPr>
    </w:p>
    <w:p w14:paraId="6E6EDE95" w14:textId="36F26C87" w:rsidR="00972C63" w:rsidRPr="006E29D5" w:rsidRDefault="00972C63" w:rsidP="00633EAE">
      <w:pPr>
        <w:rPr>
          <w:b/>
          <w:bCs/>
          <w:lang w:eastAsia="zh-CN"/>
        </w:rPr>
      </w:pPr>
      <w:r>
        <w:rPr>
          <w:b/>
          <w:bCs/>
          <w:lang w:eastAsia="zh-CN"/>
        </w:rPr>
        <w:t xml:space="preserve">Proposal </w:t>
      </w:r>
      <w:r w:rsidR="0074432A">
        <w:rPr>
          <w:b/>
          <w:bCs/>
          <w:lang w:eastAsia="zh-CN"/>
        </w:rPr>
        <w:t>4</w:t>
      </w:r>
      <w:r>
        <w:rPr>
          <w:b/>
          <w:bCs/>
          <w:lang w:eastAsia="zh-CN"/>
        </w:rPr>
        <w:t xml:space="preserve">: </w:t>
      </w:r>
      <w:r w:rsidR="009C466D">
        <w:rPr>
          <w:b/>
          <w:bCs/>
          <w:lang w:eastAsia="zh-CN"/>
        </w:rPr>
        <w:t xml:space="preserve"> Above RSRP accuracy</w:t>
      </w:r>
      <w:r w:rsidR="00DC2F1A">
        <w:rPr>
          <w:b/>
          <w:bCs/>
          <w:lang w:eastAsia="zh-CN"/>
        </w:rPr>
        <w:t xml:space="preserve"> </w:t>
      </w:r>
      <w:r w:rsidR="004601BC">
        <w:rPr>
          <w:b/>
          <w:bCs/>
          <w:lang w:eastAsia="zh-CN"/>
        </w:rPr>
        <w:t xml:space="preserve">under discussion </w:t>
      </w:r>
      <w:r w:rsidR="00DC2F1A">
        <w:rPr>
          <w:b/>
          <w:bCs/>
          <w:lang w:eastAsia="zh-CN"/>
        </w:rPr>
        <w:t xml:space="preserve">is </w:t>
      </w:r>
      <w:r w:rsidR="002F23EC">
        <w:rPr>
          <w:b/>
          <w:bCs/>
          <w:lang w:eastAsia="zh-CN"/>
        </w:rPr>
        <w:t xml:space="preserve">the </w:t>
      </w:r>
      <w:r w:rsidR="00DC2F1A">
        <w:rPr>
          <w:b/>
          <w:bCs/>
          <w:lang w:eastAsia="zh-CN"/>
        </w:rPr>
        <w:t xml:space="preserve">absolute RSRP accuracy. </w:t>
      </w:r>
      <w:r w:rsidR="00D000F3">
        <w:rPr>
          <w:b/>
          <w:bCs/>
          <w:lang w:eastAsia="zh-CN"/>
        </w:rPr>
        <w:t>A</w:t>
      </w:r>
      <w:r w:rsidR="00EE0479" w:rsidRPr="00EE0479">
        <w:rPr>
          <w:b/>
          <w:bCs/>
          <w:lang w:eastAsia="zh-CN"/>
        </w:rPr>
        <w:t xml:space="preserve">fter </w:t>
      </w:r>
      <w:r w:rsidR="002F23EC">
        <w:rPr>
          <w:b/>
          <w:bCs/>
          <w:lang w:eastAsia="zh-CN"/>
        </w:rPr>
        <w:t xml:space="preserve">the </w:t>
      </w:r>
      <w:r w:rsidR="00EE0479" w:rsidRPr="00EE0479">
        <w:rPr>
          <w:b/>
          <w:bCs/>
          <w:lang w:eastAsia="zh-CN"/>
        </w:rPr>
        <w:t>absolute RSRP accuracy is established</w:t>
      </w:r>
      <w:r w:rsidR="008E0C6D">
        <w:rPr>
          <w:b/>
          <w:bCs/>
          <w:lang w:eastAsia="zh-CN"/>
        </w:rPr>
        <w:t xml:space="preserve">, relative RSRP accuracy, as </w:t>
      </w:r>
      <w:r w:rsidR="00EE0479" w:rsidRPr="00EE0479">
        <w:rPr>
          <w:b/>
          <w:bCs/>
          <w:lang w:eastAsia="zh-CN"/>
        </w:rPr>
        <w:t>described</w:t>
      </w:r>
      <w:r w:rsidR="008E0C6D">
        <w:rPr>
          <w:b/>
          <w:bCs/>
          <w:lang w:eastAsia="zh-CN"/>
        </w:rPr>
        <w:t xml:space="preserve"> in legacy, shall be </w:t>
      </w:r>
      <w:r w:rsidR="00EE0479" w:rsidRPr="00EE0479">
        <w:rPr>
          <w:b/>
          <w:bCs/>
          <w:lang w:eastAsia="zh-CN"/>
        </w:rPr>
        <w:t>determined</w:t>
      </w:r>
      <w:r w:rsidR="008E0C6D">
        <w:rPr>
          <w:b/>
          <w:bCs/>
          <w:lang w:eastAsia="zh-CN"/>
        </w:rPr>
        <w:t>.</w:t>
      </w:r>
    </w:p>
    <w:p w14:paraId="24796206" w14:textId="2534CD89" w:rsidR="00AC116B" w:rsidRPr="00633EAE" w:rsidRDefault="008115D4" w:rsidP="006C48C4">
      <w:pPr>
        <w:rPr>
          <w:lang w:eastAsia="zh-CN"/>
        </w:rPr>
      </w:pPr>
      <w:r>
        <w:rPr>
          <w:lang w:eastAsia="zh-CN"/>
        </w:rPr>
        <w:t>Recap an agreement in RAN1 #116bis meeting as follows.</w:t>
      </w:r>
    </w:p>
    <w:tbl>
      <w:tblPr>
        <w:tblStyle w:val="TableGrid"/>
        <w:tblW w:w="0" w:type="auto"/>
        <w:tblLook w:val="04A0" w:firstRow="1" w:lastRow="0" w:firstColumn="1" w:lastColumn="0" w:noHBand="0" w:noVBand="1"/>
      </w:tblPr>
      <w:tblGrid>
        <w:gridCol w:w="10142"/>
      </w:tblGrid>
      <w:tr w:rsidR="008530FC" w14:paraId="332867D4" w14:textId="77777777" w:rsidTr="008530FC">
        <w:tc>
          <w:tcPr>
            <w:tcW w:w="10142" w:type="dxa"/>
          </w:tcPr>
          <w:p w14:paraId="0C0C748F" w14:textId="77777777" w:rsidR="008530FC" w:rsidRPr="00481D44" w:rsidRDefault="008530FC" w:rsidP="008530FC">
            <w:pPr>
              <w:rPr>
                <w:rFonts w:eastAsia="DengXian"/>
                <w:highlight w:val="green"/>
                <w:lang w:eastAsia="zh-CN"/>
              </w:rPr>
            </w:pPr>
            <w:r w:rsidRPr="00481D44">
              <w:rPr>
                <w:rFonts w:eastAsia="DengXian"/>
                <w:highlight w:val="green"/>
                <w:lang w:eastAsia="zh-CN"/>
              </w:rPr>
              <w:t>Agreement</w:t>
            </w:r>
          </w:p>
          <w:p w14:paraId="54E04E31" w14:textId="77777777" w:rsidR="008530FC" w:rsidRPr="00481D44" w:rsidRDefault="008530FC" w:rsidP="008530FC">
            <w:r w:rsidRPr="00481D44">
              <w:t xml:space="preserve">For report content of inference results for UE-sided model for BM-Case 1, for the RSRP </w:t>
            </w:r>
            <w:r w:rsidRPr="00481D44">
              <w:rPr>
                <w:rFonts w:eastAsia="Times New Roman"/>
              </w:rPr>
              <w:t>of</w:t>
            </w:r>
            <w:r w:rsidRPr="00481D44">
              <w:rPr>
                <w:rFonts w:eastAsia="Times New Roman"/>
                <w:b/>
                <w:bCs/>
              </w:rPr>
              <w:t xml:space="preserve"> </w:t>
            </w:r>
            <w:r w:rsidRPr="00481D44">
              <w:rPr>
                <w:rFonts w:eastAsia="Times New Roman"/>
              </w:rPr>
              <w:t>predicted Top K beam(s)</w:t>
            </w:r>
            <w:r w:rsidRPr="00481D44">
              <w:t xml:space="preserve"> in the report of inference results, </w:t>
            </w:r>
            <w:r w:rsidRPr="00481D44">
              <w:rPr>
                <w:rFonts w:eastAsia="DengXian"/>
                <w:lang w:eastAsia="zh-CN"/>
              </w:rPr>
              <w:t xml:space="preserve">when applicable, </w:t>
            </w:r>
            <w:r w:rsidRPr="00481D44">
              <w:t>further study the following options:</w:t>
            </w:r>
          </w:p>
          <w:p w14:paraId="3C248924" w14:textId="77777777" w:rsidR="008530FC" w:rsidRPr="00481D44" w:rsidRDefault="008530FC" w:rsidP="008530FC">
            <w:pPr>
              <w:pStyle w:val="ListParagraph"/>
              <w:numPr>
                <w:ilvl w:val="0"/>
                <w:numId w:val="26"/>
              </w:numPr>
              <w:overflowPunct w:val="0"/>
              <w:autoSpaceDE w:val="0"/>
              <w:autoSpaceDN w:val="0"/>
              <w:adjustRightInd w:val="0"/>
              <w:textAlignment w:val="baseline"/>
            </w:pPr>
            <w:r w:rsidRPr="00481D44">
              <w:t>Option A</w:t>
            </w:r>
            <w:r w:rsidRPr="00481D44">
              <w:rPr>
                <w:rFonts w:eastAsia="DengXian"/>
                <w:lang w:eastAsia="zh-CN"/>
              </w:rPr>
              <w:t>:</w:t>
            </w:r>
            <w:r w:rsidRPr="00481D44">
              <w:t xml:space="preserve"> Predicted RSRP</w:t>
            </w:r>
            <w:r>
              <w:t>.</w:t>
            </w:r>
          </w:p>
          <w:p w14:paraId="60ADEDA9" w14:textId="77777777" w:rsidR="008530FC" w:rsidRPr="00481D44" w:rsidRDefault="008530FC" w:rsidP="008530FC">
            <w:pPr>
              <w:pStyle w:val="ListParagraph"/>
              <w:numPr>
                <w:ilvl w:val="0"/>
                <w:numId w:val="26"/>
              </w:numPr>
              <w:overflowPunct w:val="0"/>
              <w:autoSpaceDE w:val="0"/>
              <w:autoSpaceDN w:val="0"/>
              <w:adjustRightInd w:val="0"/>
              <w:textAlignment w:val="baseline"/>
            </w:pPr>
            <w:r w:rsidRPr="00481D44">
              <w:t xml:space="preserve">Option B: Predicted RSRP, if the beam is not configured for </w:t>
            </w:r>
            <w:r w:rsidRPr="00481D44">
              <w:rPr>
                <w:rFonts w:eastAsia="DengXian"/>
                <w:lang w:eastAsia="zh-CN"/>
              </w:rPr>
              <w:t xml:space="preserve">corresponding </w:t>
            </w:r>
            <w:r w:rsidRPr="00481D44">
              <w:t xml:space="preserve">measurement, and measured L1-RSRP if the beam is configured for </w:t>
            </w:r>
            <w:r w:rsidRPr="00481D44">
              <w:rPr>
                <w:rFonts w:eastAsia="DengXian"/>
                <w:lang w:eastAsia="zh-CN"/>
              </w:rPr>
              <w:t xml:space="preserve">corresponding </w:t>
            </w:r>
            <w:r w:rsidRPr="00481D44">
              <w:t>measurement</w:t>
            </w:r>
            <w:r>
              <w:t>.</w:t>
            </w:r>
          </w:p>
          <w:p w14:paraId="0B836675" w14:textId="77777777" w:rsidR="008530FC" w:rsidRPr="00481D44" w:rsidRDefault="008530FC" w:rsidP="008530FC">
            <w:pPr>
              <w:pStyle w:val="ListParagraph"/>
              <w:numPr>
                <w:ilvl w:val="0"/>
                <w:numId w:val="26"/>
              </w:numPr>
              <w:overflowPunct w:val="0"/>
              <w:autoSpaceDE w:val="0"/>
              <w:autoSpaceDN w:val="0"/>
              <w:adjustRightInd w:val="0"/>
              <w:textAlignment w:val="baseline"/>
            </w:pPr>
            <w:r w:rsidRPr="00481D44">
              <w:t>Where the predicted RSRP is based on AI/ML output</w:t>
            </w:r>
            <w:r>
              <w:t>.</w:t>
            </w:r>
          </w:p>
          <w:p w14:paraId="4AFE45DC" w14:textId="77777777" w:rsidR="008530FC" w:rsidRPr="00481D44" w:rsidRDefault="008530FC" w:rsidP="008530FC">
            <w:pPr>
              <w:pStyle w:val="ListParagraph"/>
              <w:numPr>
                <w:ilvl w:val="0"/>
                <w:numId w:val="26"/>
              </w:numPr>
              <w:overflowPunct w:val="0"/>
              <w:autoSpaceDE w:val="0"/>
              <w:autoSpaceDN w:val="0"/>
              <w:adjustRightInd w:val="0"/>
              <w:textAlignment w:val="baseline"/>
            </w:pPr>
            <w:r w:rsidRPr="00481D44">
              <w:t>Note: Support both Option A and Option B is not precluded.</w:t>
            </w:r>
          </w:p>
          <w:p w14:paraId="17CADAF9" w14:textId="77777777" w:rsidR="008530FC" w:rsidRPr="00481D44" w:rsidRDefault="008530FC" w:rsidP="008530FC">
            <w:pPr>
              <w:rPr>
                <w:rFonts w:eastAsia="DengXian"/>
                <w:highlight w:val="darkYellow"/>
                <w:lang w:eastAsia="zh-CN"/>
              </w:rPr>
            </w:pPr>
            <w:r w:rsidRPr="00481D44">
              <w:rPr>
                <w:rFonts w:eastAsia="DengXian"/>
                <w:highlight w:val="darkYellow"/>
                <w:lang w:eastAsia="zh-CN"/>
              </w:rPr>
              <w:t>Working Assumption</w:t>
            </w:r>
          </w:p>
          <w:p w14:paraId="5E7E6CFF" w14:textId="15FE7462" w:rsidR="008530FC" w:rsidRDefault="008530FC" w:rsidP="008115D4">
            <w:pPr>
              <w:rPr>
                <w:lang w:eastAsia="zh-CN"/>
              </w:rPr>
            </w:pPr>
            <w:r w:rsidRPr="00481D44">
              <w:t xml:space="preserve">For report content of inference results for UE-sided model for BM-Case 2, the RSRP </w:t>
            </w:r>
            <w:r w:rsidRPr="00481D44">
              <w:rPr>
                <w:rFonts w:eastAsia="Times New Roman"/>
              </w:rPr>
              <w:t>of</w:t>
            </w:r>
            <w:r w:rsidRPr="00481D44">
              <w:rPr>
                <w:rFonts w:eastAsia="Times New Roman"/>
                <w:b/>
                <w:bCs/>
              </w:rPr>
              <w:t xml:space="preserve"> </w:t>
            </w:r>
            <w:r w:rsidRPr="00481D44">
              <w:rPr>
                <w:rFonts w:eastAsia="Times New Roman"/>
              </w:rPr>
              <w:t>predicted beam(s)</w:t>
            </w:r>
            <w:r w:rsidRPr="00481D44">
              <w:t xml:space="preserve"> in the report of inference results, is the predicted RSRP, where the predicted RSRP is based on AI/ML output</w:t>
            </w:r>
            <w:r>
              <w:t>.</w:t>
            </w:r>
          </w:p>
        </w:tc>
      </w:tr>
    </w:tbl>
    <w:p w14:paraId="67253FE1" w14:textId="77777777" w:rsidR="008530FC" w:rsidRDefault="008530FC" w:rsidP="006C48C4">
      <w:pPr>
        <w:rPr>
          <w:lang w:eastAsia="zh-CN"/>
        </w:rPr>
      </w:pPr>
    </w:p>
    <w:p w14:paraId="276FB4FB" w14:textId="40EB73BF" w:rsidR="008530FC" w:rsidRDefault="000D691A" w:rsidP="006C48C4">
      <w:pPr>
        <w:rPr>
          <w:lang w:eastAsia="zh-CN"/>
        </w:rPr>
      </w:pPr>
      <w:r>
        <w:rPr>
          <w:lang w:eastAsia="zh-CN"/>
        </w:rPr>
        <w:t>The</w:t>
      </w:r>
      <w:r w:rsidR="00CA7638">
        <w:rPr>
          <w:lang w:eastAsia="zh-CN"/>
        </w:rPr>
        <w:t xml:space="preserve"> interpretation </w:t>
      </w:r>
      <w:r>
        <w:rPr>
          <w:lang w:eastAsia="zh-CN"/>
        </w:rPr>
        <w:t xml:space="preserve">is that if </w:t>
      </w:r>
      <w:r w:rsidR="006E7AA3">
        <w:rPr>
          <w:lang w:eastAsia="zh-CN"/>
        </w:rPr>
        <w:t>a</w:t>
      </w:r>
      <w:r>
        <w:rPr>
          <w:lang w:eastAsia="zh-CN"/>
        </w:rPr>
        <w:t xml:space="preserve"> </w:t>
      </w:r>
      <w:r w:rsidRPr="00481D44">
        <w:t>beam is configured for measurement</w:t>
      </w:r>
      <w:r>
        <w:t xml:space="preserve"> in </w:t>
      </w:r>
      <w:r w:rsidR="00DB50B2">
        <w:t xml:space="preserve">Set B, then the AI/ML model </w:t>
      </w:r>
      <w:r w:rsidR="00721948">
        <w:t>may produce the measured RSR</w:t>
      </w:r>
      <w:r w:rsidR="009E6BC7">
        <w:t xml:space="preserve">P or predicted RSRP. Such </w:t>
      </w:r>
      <w:r w:rsidR="003E0F20">
        <w:t>that</w:t>
      </w:r>
      <w:r w:rsidR="009E6BC7">
        <w:t xml:space="preserve"> we </w:t>
      </w:r>
      <w:r w:rsidR="00602681">
        <w:t>think</w:t>
      </w:r>
      <w:r w:rsidR="009E6BC7">
        <w:t xml:space="preserve"> it </w:t>
      </w:r>
      <w:r w:rsidR="00602681">
        <w:t xml:space="preserve">might </w:t>
      </w:r>
      <w:r w:rsidR="5F89C0EA">
        <w:t>influence</w:t>
      </w:r>
      <w:r w:rsidR="006E7AA3">
        <w:t xml:space="preserve"> the above discussions and proposals.</w:t>
      </w:r>
    </w:p>
    <w:p w14:paraId="30D9B291" w14:textId="77777777" w:rsidR="008530FC" w:rsidRPr="00633EAE" w:rsidRDefault="008530FC" w:rsidP="006C48C4">
      <w:pPr>
        <w:rPr>
          <w:lang w:eastAsia="zh-CN"/>
        </w:rPr>
      </w:pPr>
    </w:p>
    <w:p w14:paraId="6BC8D577" w14:textId="489A6308" w:rsidR="006B0115" w:rsidRPr="006B0115" w:rsidRDefault="006B0115" w:rsidP="006B0115">
      <w:pPr>
        <w:pStyle w:val="Heading2"/>
      </w:pPr>
      <w:r w:rsidRPr="006B0115">
        <w:t>Sub-topic 2-2</w:t>
      </w:r>
      <w:r>
        <w:t xml:space="preserve"> </w:t>
      </w:r>
      <w:r w:rsidR="00161988" w:rsidRPr="00161988">
        <w:t>Measurement accuracy</w:t>
      </w:r>
    </w:p>
    <w:p w14:paraId="32F8C89D" w14:textId="77777777" w:rsidR="008F5B27" w:rsidRPr="008F5B27" w:rsidRDefault="008F5B27" w:rsidP="008F5B27">
      <w:pPr>
        <w:rPr>
          <w:b/>
          <w:u w:val="single"/>
          <w:lang w:eastAsia="ko-KR"/>
        </w:rPr>
      </w:pPr>
      <w:r w:rsidRPr="008F5B27">
        <w:rPr>
          <w:b/>
          <w:u w:val="single"/>
          <w:lang w:eastAsia="ko-KR"/>
        </w:rPr>
        <w:t xml:space="preserve">Issue 2-2: Measurement accuracy </w:t>
      </w:r>
    </w:p>
    <w:tbl>
      <w:tblPr>
        <w:tblStyle w:val="TableGrid"/>
        <w:tblW w:w="0" w:type="auto"/>
        <w:tblLook w:val="04A0" w:firstRow="1" w:lastRow="0" w:firstColumn="1" w:lastColumn="0" w:noHBand="0" w:noVBand="1"/>
      </w:tblPr>
      <w:tblGrid>
        <w:gridCol w:w="10142"/>
      </w:tblGrid>
      <w:tr w:rsidR="007A080F" w14:paraId="478A8B08" w14:textId="77777777" w:rsidTr="007A080F">
        <w:tc>
          <w:tcPr>
            <w:tcW w:w="10142" w:type="dxa"/>
          </w:tcPr>
          <w:p w14:paraId="7C308914" w14:textId="77777777" w:rsidR="007A080F" w:rsidRPr="00045592" w:rsidRDefault="007A080F" w:rsidP="007A080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 Measurement accuracy</w:t>
            </w:r>
            <w:r w:rsidRPr="00A6641C">
              <w:rPr>
                <w:b/>
                <w:color w:val="0070C0"/>
                <w:u w:val="single"/>
                <w:lang w:eastAsia="ko-KR"/>
              </w:rPr>
              <w:t xml:space="preserve"> </w:t>
            </w:r>
          </w:p>
          <w:p w14:paraId="6D07AED0" w14:textId="77777777" w:rsidR="007A080F" w:rsidRPr="00045592" w:rsidRDefault="007A080F" w:rsidP="00FC2056">
            <w:pPr>
              <w:pStyle w:val="ListParagraph"/>
              <w:numPr>
                <w:ilvl w:val="0"/>
                <w:numId w:val="20"/>
              </w:numPr>
              <w:spacing w:after="120"/>
              <w:ind w:left="720"/>
              <w:contextualSpacing w:val="0"/>
              <w:rPr>
                <w:color w:val="0070C0"/>
                <w:szCs w:val="24"/>
                <w:lang w:eastAsia="zh-CN"/>
              </w:rPr>
            </w:pPr>
            <w:r w:rsidRPr="00045592">
              <w:rPr>
                <w:color w:val="0070C0"/>
                <w:szCs w:val="24"/>
                <w:lang w:eastAsia="zh-CN"/>
              </w:rPr>
              <w:t>Proposals</w:t>
            </w:r>
          </w:p>
          <w:p w14:paraId="5ACA46A4" w14:textId="77777777" w:rsidR="007A080F" w:rsidRDefault="007A080F"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1: </w:t>
            </w:r>
            <w:r>
              <w:rPr>
                <w:color w:val="0070C0"/>
                <w:szCs w:val="24"/>
                <w:lang w:eastAsia="zh-CN"/>
              </w:rPr>
              <w:t>RAN4 should study the impact of measurement accuracy on prediction accuracy</w:t>
            </w:r>
          </w:p>
          <w:p w14:paraId="1D04DCC5" w14:textId="77777777" w:rsidR="007A080F" w:rsidRPr="00045592" w:rsidRDefault="007A080F" w:rsidP="00FC2056">
            <w:pPr>
              <w:pStyle w:val="ListParagraph"/>
              <w:numPr>
                <w:ilvl w:val="2"/>
                <w:numId w:val="20"/>
              </w:numPr>
              <w:spacing w:after="120"/>
              <w:contextualSpacing w:val="0"/>
              <w:rPr>
                <w:color w:val="0070C0"/>
                <w:szCs w:val="24"/>
                <w:lang w:eastAsia="zh-CN"/>
              </w:rPr>
            </w:pPr>
            <w:r>
              <w:rPr>
                <w:rFonts w:eastAsia="Yu Mincho" w:hint="eastAsia"/>
                <w:color w:val="0070C0"/>
                <w:szCs w:val="24"/>
                <w:lang w:eastAsia="ja-JP"/>
              </w:rPr>
              <w:t>R</w:t>
            </w:r>
            <w:r>
              <w:rPr>
                <w:rFonts w:eastAsia="Yu Mincho"/>
                <w:color w:val="0070C0"/>
                <w:szCs w:val="24"/>
                <w:lang w:eastAsia="ja-JP"/>
              </w:rPr>
              <w:t>AN4 should discuss a study framework</w:t>
            </w:r>
          </w:p>
          <w:p w14:paraId="5E962737" w14:textId="77777777" w:rsidR="007A080F" w:rsidRDefault="007A080F"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2: </w:t>
            </w:r>
            <w:r>
              <w:rPr>
                <w:color w:val="0070C0"/>
                <w:szCs w:val="24"/>
                <w:lang w:eastAsia="zh-CN"/>
              </w:rPr>
              <w:t>measured L1-RSRP should be used in the tests, an error model is needed when deriving the requirements</w:t>
            </w:r>
          </w:p>
          <w:p w14:paraId="416B44EB" w14:textId="77777777" w:rsidR="007A080F" w:rsidRPr="00D2158E" w:rsidRDefault="007A080F" w:rsidP="00FC2056">
            <w:pPr>
              <w:pStyle w:val="ListParagraph"/>
              <w:numPr>
                <w:ilvl w:val="1"/>
                <w:numId w:val="20"/>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3: requirements should be derived based on ideal measurement results</w:t>
            </w:r>
          </w:p>
          <w:p w14:paraId="6BEB939B" w14:textId="3C255FC3" w:rsidR="007A080F" w:rsidRPr="007A080F" w:rsidRDefault="007A080F" w:rsidP="00FC2056">
            <w:pPr>
              <w:pStyle w:val="ListParagraph"/>
              <w:numPr>
                <w:ilvl w:val="1"/>
                <w:numId w:val="20"/>
              </w:numPr>
              <w:spacing w:after="120"/>
              <w:ind w:left="1440"/>
              <w:contextualSpacing w:val="0"/>
              <w:rPr>
                <w:color w:val="0070C0"/>
                <w:szCs w:val="24"/>
                <w:lang w:eastAsia="zh-CN"/>
              </w:rPr>
            </w:pPr>
            <w:r>
              <w:rPr>
                <w:rFonts w:eastAsia="Yu Mincho"/>
                <w:color w:val="0070C0"/>
                <w:szCs w:val="24"/>
                <w:lang w:eastAsia="ja-JP"/>
              </w:rPr>
              <w:t>Option 4: Others</w:t>
            </w:r>
          </w:p>
        </w:tc>
      </w:tr>
    </w:tbl>
    <w:p w14:paraId="6D792FBC" w14:textId="77777777" w:rsidR="007A080F" w:rsidRDefault="007A080F" w:rsidP="007A080F">
      <w:pPr>
        <w:rPr>
          <w:lang w:val="x-none" w:eastAsia="zh-CN"/>
        </w:rPr>
      </w:pPr>
    </w:p>
    <w:p w14:paraId="5E44F38A" w14:textId="057B1FDF" w:rsidR="009D53FA" w:rsidRPr="00B746D8" w:rsidRDefault="00472191" w:rsidP="00DF73FB">
      <w:pPr>
        <w:rPr>
          <w:lang w:eastAsia="zh-CN"/>
        </w:rPr>
      </w:pPr>
      <w:r>
        <w:rPr>
          <w:lang w:eastAsia="zh-CN"/>
        </w:rPr>
        <w:t>Firstly, the definition</w:t>
      </w:r>
      <w:r w:rsidR="000E3178">
        <w:rPr>
          <w:lang w:eastAsia="zh-CN"/>
        </w:rPr>
        <w:t xml:space="preserve"> and source </w:t>
      </w:r>
      <w:r>
        <w:rPr>
          <w:lang w:eastAsia="zh-CN"/>
        </w:rPr>
        <w:t xml:space="preserve">of measurement error </w:t>
      </w:r>
      <w:r w:rsidR="00033CE8">
        <w:rPr>
          <w:lang w:eastAsia="zh-CN"/>
        </w:rPr>
        <w:t xml:space="preserve">has </w:t>
      </w:r>
      <w:r w:rsidR="00B153AD" w:rsidRPr="00B153AD">
        <w:rPr>
          <w:lang w:eastAsia="zh-CN"/>
        </w:rPr>
        <w:t>yet to reach a consensus</w:t>
      </w:r>
      <w:r>
        <w:rPr>
          <w:lang w:eastAsia="zh-CN"/>
        </w:rPr>
        <w:t>. In last meeting,</w:t>
      </w:r>
      <w:r w:rsidR="00844714">
        <w:rPr>
          <w:lang w:eastAsia="zh-CN"/>
        </w:rPr>
        <w:t xml:space="preserve"> </w:t>
      </w:r>
      <w:r w:rsidR="004448DE">
        <w:rPr>
          <w:lang w:eastAsia="zh-CN"/>
        </w:rPr>
        <w:t>differ</w:t>
      </w:r>
      <w:r w:rsidR="00995C44">
        <w:rPr>
          <w:lang w:eastAsia="zh-CN"/>
        </w:rPr>
        <w:t>ent</w:t>
      </w:r>
      <w:r w:rsidR="004448DE">
        <w:rPr>
          <w:lang w:eastAsia="zh-CN"/>
        </w:rPr>
        <w:t xml:space="preserve"> views </w:t>
      </w:r>
      <w:r w:rsidR="00FE3B52">
        <w:rPr>
          <w:lang w:eastAsia="zh-CN"/>
        </w:rPr>
        <w:t xml:space="preserve">were presented </w:t>
      </w:r>
      <w:r w:rsidR="004448DE">
        <w:rPr>
          <w:lang w:eastAsia="zh-CN"/>
        </w:rPr>
        <w:t xml:space="preserve">on the </w:t>
      </w:r>
      <w:r w:rsidR="002F1780">
        <w:rPr>
          <w:lang w:eastAsia="zh-CN"/>
        </w:rPr>
        <w:t xml:space="preserve">definition </w:t>
      </w:r>
      <w:r w:rsidR="00267E80">
        <w:rPr>
          <w:lang w:eastAsia="zh-CN"/>
        </w:rPr>
        <w:t>of</w:t>
      </w:r>
      <w:r w:rsidR="004448DE">
        <w:rPr>
          <w:lang w:eastAsia="zh-CN"/>
        </w:rPr>
        <w:t xml:space="preserve"> measurement </w:t>
      </w:r>
      <w:r w:rsidR="009B42BD">
        <w:rPr>
          <w:lang w:eastAsia="zh-CN"/>
        </w:rPr>
        <w:t>error</w:t>
      </w:r>
      <w:r w:rsidR="001636C0">
        <w:rPr>
          <w:lang w:eastAsia="zh-CN"/>
        </w:rPr>
        <w:t xml:space="preserve">, </w:t>
      </w:r>
      <w:r w:rsidR="009B42BD">
        <w:rPr>
          <w:lang w:eastAsia="zh-CN"/>
        </w:rPr>
        <w:t xml:space="preserve">which are </w:t>
      </w:r>
      <w:r w:rsidR="005A0D63">
        <w:rPr>
          <w:lang w:eastAsia="zh-CN"/>
        </w:rPr>
        <w:t xml:space="preserve">categorized </w:t>
      </w:r>
      <w:r w:rsidR="009B42BD">
        <w:rPr>
          <w:lang w:eastAsia="zh-CN"/>
        </w:rPr>
        <w:t>as follows:</w:t>
      </w:r>
    </w:p>
    <w:p w14:paraId="17F632EA" w14:textId="632BF309" w:rsidR="00127F35" w:rsidRDefault="00897C24" w:rsidP="009D53FA">
      <w:pPr>
        <w:pStyle w:val="ListParagraph"/>
        <w:numPr>
          <w:ilvl w:val="0"/>
          <w:numId w:val="20"/>
        </w:numPr>
        <w:rPr>
          <w:lang w:eastAsia="zh-CN"/>
        </w:rPr>
      </w:pPr>
      <w:r>
        <w:rPr>
          <w:lang w:eastAsia="zh-CN"/>
        </w:rPr>
        <w:t>Alt</w:t>
      </w:r>
      <w:r w:rsidR="00DF73FB">
        <w:rPr>
          <w:lang w:eastAsia="zh-CN"/>
        </w:rPr>
        <w:t>1</w:t>
      </w:r>
      <w:r w:rsidR="00B746D8" w:rsidRPr="00B746D8">
        <w:rPr>
          <w:lang w:eastAsia="zh-CN"/>
        </w:rPr>
        <w:t xml:space="preserve">: Measurement error is the difference between the measured RSRP of the Set A/B and the ideal RSRP of the Set A/B in </w:t>
      </w:r>
      <w:r w:rsidR="00B746D8" w:rsidRPr="00B746D8">
        <w:rPr>
          <w:rFonts w:eastAsia="Microsoft YaHei UI"/>
          <w:lang w:val="en-GB"/>
        </w:rPr>
        <w:t>both training and inference phase</w:t>
      </w:r>
      <w:r w:rsidR="00B746D8" w:rsidRPr="00B746D8">
        <w:rPr>
          <w:lang w:eastAsia="zh-CN"/>
        </w:rPr>
        <w:t xml:space="preserve">. </w:t>
      </w:r>
      <w:r w:rsidR="00476BF1">
        <w:rPr>
          <w:lang w:eastAsia="zh-CN"/>
        </w:rPr>
        <w:t>Therefore</w:t>
      </w:r>
      <w:r w:rsidR="00062420">
        <w:rPr>
          <w:lang w:eastAsia="zh-CN"/>
        </w:rPr>
        <w:t>,</w:t>
      </w:r>
      <w:r w:rsidR="00B746D8" w:rsidRPr="00B746D8">
        <w:rPr>
          <w:lang w:eastAsia="zh-CN"/>
        </w:rPr>
        <w:t xml:space="preserve"> </w:t>
      </w:r>
      <w:r w:rsidR="00482E02">
        <w:rPr>
          <w:lang w:eastAsia="zh-CN"/>
        </w:rPr>
        <w:t xml:space="preserve">the </w:t>
      </w:r>
      <w:r w:rsidR="00B746D8" w:rsidRPr="00B746D8">
        <w:rPr>
          <w:lang w:eastAsia="zh-CN"/>
        </w:rPr>
        <w:t xml:space="preserve">measurement error </w:t>
      </w:r>
      <w:r w:rsidR="00062420">
        <w:rPr>
          <w:lang w:eastAsia="zh-CN"/>
        </w:rPr>
        <w:t xml:space="preserve">occurs </w:t>
      </w:r>
      <w:r w:rsidR="00B746D8" w:rsidRPr="00B746D8">
        <w:rPr>
          <w:lang w:eastAsia="zh-CN"/>
        </w:rPr>
        <w:t xml:space="preserve">at </w:t>
      </w:r>
      <w:r w:rsidR="00A751B8">
        <w:rPr>
          <w:lang w:eastAsia="zh-CN"/>
        </w:rPr>
        <w:t xml:space="preserve">both </w:t>
      </w:r>
      <w:r w:rsidR="00B746D8" w:rsidRPr="00B746D8" w:rsidDel="00A751B8">
        <w:rPr>
          <w:lang w:eastAsia="zh-CN"/>
        </w:rPr>
        <w:t xml:space="preserve">the input of </w:t>
      </w:r>
      <w:r w:rsidR="00A751B8">
        <w:rPr>
          <w:lang w:eastAsia="zh-CN"/>
        </w:rPr>
        <w:t xml:space="preserve">the </w:t>
      </w:r>
      <w:r w:rsidR="00B746D8" w:rsidRPr="00B746D8">
        <w:rPr>
          <w:lang w:eastAsia="zh-CN"/>
        </w:rPr>
        <w:t xml:space="preserve">training </w:t>
      </w:r>
      <w:r w:rsidR="008525EB">
        <w:rPr>
          <w:lang w:eastAsia="zh-CN"/>
        </w:rPr>
        <w:t xml:space="preserve">and inference </w:t>
      </w:r>
      <w:r w:rsidR="00B746D8" w:rsidRPr="00B746D8">
        <w:rPr>
          <w:lang w:eastAsia="zh-CN"/>
        </w:rPr>
        <w:t>phase of A</w:t>
      </w:r>
      <w:r w:rsidR="00482E02">
        <w:rPr>
          <w:lang w:eastAsia="zh-CN"/>
        </w:rPr>
        <w:t>I</w:t>
      </w:r>
      <w:r w:rsidR="00B746D8" w:rsidRPr="00B746D8">
        <w:rPr>
          <w:lang w:eastAsia="zh-CN"/>
        </w:rPr>
        <w:t>/ML model.</w:t>
      </w:r>
    </w:p>
    <w:p w14:paraId="7F726F0D" w14:textId="77777777" w:rsidR="009D53FA" w:rsidRPr="00B746D8" w:rsidRDefault="009D53FA" w:rsidP="009D53FA">
      <w:pPr>
        <w:pStyle w:val="ListParagraph"/>
        <w:ind w:left="936"/>
        <w:rPr>
          <w:lang w:eastAsia="zh-CN"/>
        </w:rPr>
      </w:pPr>
    </w:p>
    <w:p w14:paraId="1823F4B9" w14:textId="36661C7F" w:rsidR="00B746D8" w:rsidRDefault="00897C24" w:rsidP="00FC2056">
      <w:pPr>
        <w:pStyle w:val="ListParagraph"/>
        <w:numPr>
          <w:ilvl w:val="0"/>
          <w:numId w:val="20"/>
        </w:numPr>
        <w:rPr>
          <w:lang w:eastAsia="zh-CN"/>
        </w:rPr>
      </w:pPr>
      <w:r>
        <w:rPr>
          <w:lang w:eastAsia="zh-CN"/>
        </w:rPr>
        <w:t>Alt</w:t>
      </w:r>
      <w:r w:rsidR="00DF73FB">
        <w:rPr>
          <w:lang w:eastAsia="zh-CN"/>
        </w:rPr>
        <w:t>2</w:t>
      </w:r>
      <w:r w:rsidR="00B746D8" w:rsidRPr="00B746D8">
        <w:rPr>
          <w:lang w:eastAsia="zh-CN"/>
        </w:rPr>
        <w:t xml:space="preserve">: Measurement error is the difference between the measured RSRP of the Set A/B and the ideal RSRP of the Set A/B in </w:t>
      </w:r>
      <w:r w:rsidR="00B746D8" w:rsidRPr="00B746D8">
        <w:rPr>
          <w:rFonts w:eastAsia="Microsoft YaHei UI"/>
          <w:lang w:val="en-GB"/>
        </w:rPr>
        <w:t>inference phase</w:t>
      </w:r>
      <w:r w:rsidR="00B746D8" w:rsidRPr="00B746D8">
        <w:rPr>
          <w:lang w:eastAsia="zh-CN"/>
        </w:rPr>
        <w:t xml:space="preserve">. </w:t>
      </w:r>
      <w:r w:rsidR="00CB1CEB">
        <w:rPr>
          <w:lang w:eastAsia="zh-CN"/>
        </w:rPr>
        <w:t>Herein the</w:t>
      </w:r>
      <w:r w:rsidR="00B746D8" w:rsidRPr="00B746D8">
        <w:rPr>
          <w:lang w:eastAsia="zh-CN"/>
        </w:rPr>
        <w:t xml:space="preserve"> measurement error </w:t>
      </w:r>
      <w:r w:rsidR="00A85F8C">
        <w:rPr>
          <w:lang w:eastAsia="zh-CN"/>
        </w:rPr>
        <w:t>occurs at</w:t>
      </w:r>
      <w:r w:rsidR="00B746D8" w:rsidRPr="00B746D8">
        <w:rPr>
          <w:lang w:eastAsia="zh-CN"/>
        </w:rPr>
        <w:t xml:space="preserve"> the input of inference phase of A</w:t>
      </w:r>
      <w:r w:rsidR="00BE5AA9">
        <w:rPr>
          <w:lang w:eastAsia="zh-CN"/>
        </w:rPr>
        <w:t>I</w:t>
      </w:r>
      <w:r w:rsidR="00B746D8" w:rsidRPr="00B746D8">
        <w:rPr>
          <w:lang w:eastAsia="zh-CN"/>
        </w:rPr>
        <w:t>/ML model.</w:t>
      </w:r>
    </w:p>
    <w:p w14:paraId="773ECC06" w14:textId="77777777" w:rsidR="00DF73FB" w:rsidRDefault="00DF73FB" w:rsidP="00DF73FB">
      <w:pPr>
        <w:pStyle w:val="ListParagraph"/>
        <w:rPr>
          <w:lang w:eastAsia="zh-CN"/>
        </w:rPr>
      </w:pPr>
    </w:p>
    <w:p w14:paraId="4E6CE539" w14:textId="2B6A1F7F" w:rsidR="00DF73FB" w:rsidRDefault="00DF73FB" w:rsidP="00DF73FB">
      <w:pPr>
        <w:pStyle w:val="ListParagraph"/>
        <w:numPr>
          <w:ilvl w:val="0"/>
          <w:numId w:val="20"/>
        </w:numPr>
        <w:rPr>
          <w:lang w:eastAsia="zh-CN"/>
        </w:rPr>
      </w:pPr>
      <w:r>
        <w:rPr>
          <w:lang w:eastAsia="zh-CN"/>
        </w:rPr>
        <w:t>Alt3</w:t>
      </w:r>
      <w:r w:rsidRPr="00B746D8">
        <w:rPr>
          <w:lang w:eastAsia="zh-CN"/>
        </w:rPr>
        <w:t xml:space="preserve">: Measurement error is the difference between the measured RSRP of the Set B and the ideal RSRP of the Set B after prediction. </w:t>
      </w:r>
      <w:r>
        <w:rPr>
          <w:lang w:val="en-US" w:eastAsia="zh-CN"/>
        </w:rPr>
        <w:t>Herein</w:t>
      </w:r>
      <w:r w:rsidDel="00DD33FF">
        <w:rPr>
          <w:lang w:val="en-US" w:eastAsia="zh-CN"/>
        </w:rPr>
        <w:t xml:space="preserve"> the </w:t>
      </w:r>
      <w:r w:rsidRPr="00B746D8">
        <w:rPr>
          <w:lang w:eastAsia="zh-CN"/>
        </w:rPr>
        <w:t xml:space="preserve">measurement error </w:t>
      </w:r>
      <w:r>
        <w:rPr>
          <w:lang w:eastAsia="zh-CN"/>
        </w:rPr>
        <w:t xml:space="preserve">occurs </w:t>
      </w:r>
      <w:r w:rsidRPr="00B746D8">
        <w:rPr>
          <w:lang w:eastAsia="zh-CN"/>
        </w:rPr>
        <w:t>at the output of A</w:t>
      </w:r>
      <w:r>
        <w:rPr>
          <w:lang w:eastAsia="zh-CN"/>
        </w:rPr>
        <w:t>I</w:t>
      </w:r>
      <w:r w:rsidRPr="00B746D8">
        <w:rPr>
          <w:lang w:eastAsia="zh-CN"/>
        </w:rPr>
        <w:t>/ML model</w:t>
      </w:r>
      <w:r>
        <w:rPr>
          <w:lang w:eastAsia="zh-CN"/>
        </w:rPr>
        <w:t xml:space="preserve"> inference phase</w:t>
      </w:r>
      <w:r w:rsidRPr="00B746D8">
        <w:rPr>
          <w:lang w:eastAsia="zh-CN"/>
        </w:rPr>
        <w:t>.</w:t>
      </w:r>
    </w:p>
    <w:p w14:paraId="2A0AB141" w14:textId="77777777" w:rsidR="00DF73FB" w:rsidRPr="00B746D8" w:rsidRDefault="00DF73FB" w:rsidP="00DF73FB">
      <w:pPr>
        <w:pStyle w:val="ListParagraph"/>
        <w:ind w:left="936"/>
        <w:rPr>
          <w:lang w:eastAsia="zh-CN"/>
        </w:rPr>
      </w:pPr>
    </w:p>
    <w:p w14:paraId="72C6B421" w14:textId="19ADA46B" w:rsidR="008B48E0" w:rsidRPr="00043E9A" w:rsidRDefault="00897C24" w:rsidP="007A080F">
      <w:pPr>
        <w:rPr>
          <w:lang w:eastAsia="zh-CN"/>
        </w:rPr>
      </w:pPr>
      <w:r>
        <w:t xml:space="preserve">Alt </w:t>
      </w:r>
      <w:r w:rsidR="00DF73FB">
        <w:t>1</w:t>
      </w:r>
      <w:r w:rsidR="000626C8">
        <w:t xml:space="preserve"> is consistent with our interpretation of the TR38.843 performance metric</w:t>
      </w:r>
      <w:r w:rsidR="008226E2">
        <w:t xml:space="preserve"> as quoted below</w:t>
      </w:r>
      <w:r w:rsidR="00540956">
        <w:t>.</w:t>
      </w:r>
      <w:r w:rsidR="000626C8">
        <w:t xml:space="preserve"> </w:t>
      </w:r>
      <w:r w:rsidR="00484EED">
        <w:t>In our understanding,</w:t>
      </w:r>
      <w:r w:rsidR="00043E9A">
        <w:rPr>
          <w:lang w:eastAsia="zh-CN"/>
        </w:rPr>
        <w:t xml:space="preserve"> the measurement error</w:t>
      </w:r>
      <w:r w:rsidR="00C95B81">
        <w:rPr>
          <w:lang w:eastAsia="zh-CN"/>
        </w:rPr>
        <w:t xml:space="preserve"> happens</w:t>
      </w:r>
      <w:r w:rsidR="00943A27">
        <w:rPr>
          <w:lang w:eastAsia="zh-CN"/>
        </w:rPr>
        <w:t xml:space="preserve"> a</w:t>
      </w:r>
      <w:r w:rsidR="00C95B81">
        <w:rPr>
          <w:lang w:eastAsia="zh-CN"/>
        </w:rPr>
        <w:t>t</w:t>
      </w:r>
      <w:r w:rsidR="00943A27">
        <w:rPr>
          <w:lang w:eastAsia="zh-CN"/>
        </w:rPr>
        <w:t xml:space="preserve"> the input of the training and </w:t>
      </w:r>
      <w:r w:rsidR="00162206">
        <w:rPr>
          <w:lang w:eastAsia="zh-CN"/>
        </w:rPr>
        <w:t>the</w:t>
      </w:r>
      <w:r w:rsidR="00943A27">
        <w:rPr>
          <w:lang w:eastAsia="zh-CN"/>
        </w:rPr>
        <w:t xml:space="preserve"> inference phase of </w:t>
      </w:r>
      <w:r w:rsidR="00F374E7">
        <w:rPr>
          <w:lang w:eastAsia="zh-CN"/>
        </w:rPr>
        <w:t>AI/ML</w:t>
      </w:r>
      <w:r w:rsidR="00943A27">
        <w:rPr>
          <w:lang w:eastAsia="zh-CN"/>
        </w:rPr>
        <w:t xml:space="preserve"> model, </w:t>
      </w:r>
      <w:r w:rsidR="00043E9A">
        <w:rPr>
          <w:lang w:eastAsia="zh-CN"/>
        </w:rPr>
        <w:t xml:space="preserve">is the prerequisite of the </w:t>
      </w:r>
      <w:r w:rsidR="00943A27">
        <w:rPr>
          <w:lang w:eastAsia="zh-CN"/>
        </w:rPr>
        <w:t xml:space="preserve">validity of AI/ML model. </w:t>
      </w:r>
    </w:p>
    <w:tbl>
      <w:tblPr>
        <w:tblStyle w:val="TableGrid"/>
        <w:tblW w:w="0" w:type="auto"/>
        <w:tblLook w:val="04A0" w:firstRow="1" w:lastRow="0" w:firstColumn="1" w:lastColumn="0" w:noHBand="0" w:noVBand="1"/>
      </w:tblPr>
      <w:tblGrid>
        <w:gridCol w:w="10142"/>
      </w:tblGrid>
      <w:tr w:rsidR="008B48E0" w14:paraId="3956F0FA" w14:textId="77777777" w:rsidTr="008B48E0">
        <w:tc>
          <w:tcPr>
            <w:tcW w:w="10142" w:type="dxa"/>
          </w:tcPr>
          <w:p w14:paraId="64DA74E8" w14:textId="77777777" w:rsidR="008B48E0" w:rsidRPr="008B48E0" w:rsidRDefault="008B48E0" w:rsidP="008B48E0">
            <w:pPr>
              <w:rPr>
                <w:rFonts w:eastAsia="MS Mincho"/>
                <w:b/>
                <w:bCs/>
                <w:lang w:val="en-GB"/>
              </w:rPr>
            </w:pPr>
            <w:r w:rsidRPr="008B48E0">
              <w:rPr>
                <w:rFonts w:eastAsia="MS Mincho"/>
                <w:b/>
                <w:bCs/>
                <w:lang w:val="en-GB"/>
              </w:rPr>
              <w:lastRenderedPageBreak/>
              <w:t>Performance with measurement error</w:t>
            </w:r>
          </w:p>
          <w:p w14:paraId="2BC3E410" w14:textId="77777777" w:rsidR="008B48E0" w:rsidRDefault="008B48E0" w:rsidP="008B48E0">
            <w:pPr>
              <w:rPr>
                <w:rFonts w:eastAsia="MS Mincho"/>
                <w:lang w:val="en-GB"/>
              </w:rPr>
            </w:pPr>
            <w:r w:rsidRPr="008B48E0">
              <w:rPr>
                <w:rFonts w:eastAsia="Microsoft YaHei UI"/>
                <w:b/>
                <w:bCs/>
                <w:lang w:val="en-GB"/>
              </w:rPr>
              <w:t>For BM-Case1 DL Tx beam prediction</w:t>
            </w:r>
            <w:r w:rsidRPr="008B48E0">
              <w:rPr>
                <w:rFonts w:eastAsia="Microsoft YaHei UI"/>
                <w:lang w:val="en-GB"/>
              </w:rPr>
              <w:t xml:space="preserve"> (unless otherwise stated), when </w:t>
            </w:r>
            <w:r w:rsidRPr="008B48E0">
              <w:rPr>
                <w:rFonts w:eastAsia="Microsoft YaHei UI"/>
                <w:i/>
                <w:iCs/>
                <w:lang w:val="en-GB"/>
              </w:rPr>
              <w:t>Set B is a subset</w:t>
            </w:r>
            <w:r w:rsidRPr="008B48E0">
              <w:rPr>
                <w:rFonts w:eastAsia="Microsoft YaHei UI"/>
                <w:lang w:val="en-GB"/>
              </w:rPr>
              <w:t xml:space="preserve"> (1/4 unless otherwise stated) </w:t>
            </w:r>
            <w:r w:rsidRPr="008B48E0">
              <w:rPr>
                <w:rFonts w:eastAsia="Microsoft YaHei UI"/>
                <w:i/>
                <w:iCs/>
                <w:lang w:val="en-GB"/>
              </w:rPr>
              <w:t>of Set A</w:t>
            </w:r>
            <w:r w:rsidRPr="008B48E0">
              <w:rPr>
                <w:rFonts w:eastAsia="Microsoft YaHei UI"/>
                <w:lang w:val="en-GB"/>
              </w:rPr>
              <w:t xml:space="preserve">, </w:t>
            </w:r>
            <w:r w:rsidRPr="008B48E0">
              <w:rPr>
                <w:rFonts w:eastAsia="Microsoft YaHei UI"/>
                <w:b/>
                <w:bCs/>
                <w:lang w:val="en-GB"/>
              </w:rPr>
              <w:t xml:space="preserve">without </w:t>
            </w:r>
            <w:r w:rsidRPr="008B48E0">
              <w:rPr>
                <w:rFonts w:eastAsia="MS Mincho"/>
                <w:b/>
                <w:bCs/>
                <w:lang w:val="en-GB"/>
              </w:rPr>
              <w:t>differentiating BB errors and RF errors</w:t>
            </w:r>
            <w:r w:rsidRPr="008B48E0">
              <w:rPr>
                <w:rFonts w:eastAsia="MS Mincho"/>
                <w:lang w:val="en-GB"/>
              </w:rPr>
              <w:t xml:space="preserve"> modelled as truncated Gaussian distribution (unless otherwise stated),</w:t>
            </w:r>
          </w:p>
          <w:p w14:paraId="71A12DA6" w14:textId="143CC1D1" w:rsidR="00DF724D" w:rsidRPr="008B48E0" w:rsidRDefault="00DF724D" w:rsidP="008B48E0">
            <w:pPr>
              <w:rPr>
                <w:rFonts w:eastAsia="Microsoft YaHei UI"/>
                <w:lang w:val="en-GB"/>
              </w:rPr>
            </w:pPr>
            <w:r>
              <w:rPr>
                <w:rFonts w:eastAsia="Microsoft YaHei UI"/>
                <w:lang w:val="en-GB"/>
              </w:rPr>
              <w:t>......</w:t>
            </w:r>
          </w:p>
          <w:p w14:paraId="4BC67167" w14:textId="77777777" w:rsidR="008B48E0" w:rsidRPr="008B48E0" w:rsidRDefault="008B48E0" w:rsidP="008B48E0">
            <w:pPr>
              <w:rPr>
                <w:rFonts w:eastAsia="MS Mincho"/>
                <w:lang w:val="en-GB"/>
              </w:rPr>
            </w:pPr>
            <w:r w:rsidRPr="008B48E0">
              <w:rPr>
                <w:rFonts w:eastAsia="MS Mincho"/>
                <w:lang w:val="en-GB"/>
              </w:rPr>
              <w:t>Note that:</w:t>
            </w:r>
          </w:p>
          <w:p w14:paraId="16F96CAA" w14:textId="77777777" w:rsidR="008B48E0" w:rsidRPr="008B48E0" w:rsidRDefault="008B48E0" w:rsidP="008B48E0">
            <w:pPr>
              <w:ind w:left="568" w:hanging="284"/>
              <w:rPr>
                <w:rFonts w:eastAsia="Microsoft YaHei UI"/>
                <w:lang w:val="en-GB"/>
              </w:rPr>
            </w:pPr>
            <w:r w:rsidRPr="008B48E0">
              <w:rPr>
                <w:rFonts w:eastAsia="Microsoft YaHei UI"/>
                <w:lang w:val="en-GB"/>
              </w:rPr>
              <w:t>-</w:t>
            </w:r>
            <w:r w:rsidRPr="008B48E0">
              <w:rPr>
                <w:rFonts w:eastAsia="Microsoft YaHei UI"/>
                <w:lang w:val="en-GB"/>
              </w:rPr>
              <w:tab/>
              <w:t xml:space="preserve">In the above results, </w:t>
            </w:r>
            <w:r w:rsidRPr="001A085D">
              <w:rPr>
                <w:rFonts w:eastAsia="Microsoft YaHei UI"/>
                <w:highlight w:val="yellow"/>
                <w:lang w:val="en-GB"/>
              </w:rPr>
              <w:t>measurement errors are considered in both training (input data and label) and inference phase (except the ground-truth)</w:t>
            </w:r>
            <w:r w:rsidRPr="008B48E0">
              <w:rPr>
                <w:rFonts w:eastAsia="Microsoft YaHei UI"/>
                <w:lang w:val="en-GB"/>
              </w:rPr>
              <w:t xml:space="preserve"> unless otherwise stated. </w:t>
            </w:r>
          </w:p>
          <w:p w14:paraId="79CA6CFA" w14:textId="77777777" w:rsidR="008B48E0" w:rsidRPr="008B48E0" w:rsidRDefault="008B48E0" w:rsidP="008B48E0">
            <w:pPr>
              <w:ind w:left="568" w:hanging="284"/>
              <w:rPr>
                <w:rFonts w:eastAsia="Microsoft YaHei UI"/>
                <w:lang w:val="en-GB"/>
              </w:rPr>
            </w:pPr>
            <w:r w:rsidRPr="008B48E0">
              <w:rPr>
                <w:rFonts w:eastAsia="Microsoft YaHei UI"/>
                <w:lang w:val="en-GB"/>
              </w:rPr>
              <w:t>-</w:t>
            </w:r>
            <w:r w:rsidRPr="008B48E0">
              <w:rPr>
                <w:rFonts w:eastAsia="Microsoft YaHei UI"/>
                <w:lang w:val="en-GB"/>
              </w:rPr>
              <w:tab/>
              <w:t>Beams could be measured regardless of their SNR.</w:t>
            </w:r>
          </w:p>
          <w:p w14:paraId="65C3AE00" w14:textId="77777777" w:rsidR="008B48E0" w:rsidRPr="008B48E0" w:rsidRDefault="008B48E0" w:rsidP="008B48E0">
            <w:pPr>
              <w:ind w:left="568" w:hanging="284"/>
              <w:rPr>
                <w:rFonts w:eastAsia="Microsoft YaHei UI"/>
                <w:lang w:val="en-GB"/>
              </w:rPr>
            </w:pPr>
            <w:r w:rsidRPr="008B48E0">
              <w:rPr>
                <w:rFonts w:eastAsia="Microsoft YaHei UI"/>
                <w:lang w:val="en-GB"/>
              </w:rPr>
              <w:t>-</w:t>
            </w:r>
            <w:r w:rsidRPr="008B48E0">
              <w:rPr>
                <w:rFonts w:eastAsia="Microsoft YaHei UI"/>
                <w:lang w:val="en-GB"/>
              </w:rPr>
              <w:tab/>
              <w:t>Measured in a single-time instance (within a channel-coherence time interval).</w:t>
            </w:r>
          </w:p>
          <w:p w14:paraId="1EF72785" w14:textId="77777777" w:rsidR="008B48E0" w:rsidRPr="008B48E0" w:rsidRDefault="008B48E0" w:rsidP="008B48E0">
            <w:pPr>
              <w:ind w:left="568" w:hanging="284"/>
              <w:rPr>
                <w:rFonts w:eastAsia="Microsoft YaHei UI"/>
                <w:lang w:val="en-GB"/>
              </w:rPr>
            </w:pPr>
            <w:r w:rsidRPr="008B48E0">
              <w:rPr>
                <w:rFonts w:eastAsia="Microsoft YaHei UI"/>
                <w:lang w:val="en-GB"/>
              </w:rPr>
              <w:t>-</w:t>
            </w:r>
            <w:r w:rsidRPr="008B48E0">
              <w:rPr>
                <w:rFonts w:eastAsia="Microsoft YaHei UI"/>
                <w:lang w:val="en-GB"/>
              </w:rPr>
              <w:tab/>
              <w:t>No quantization for the L1-RSRP measurements.</w:t>
            </w:r>
          </w:p>
          <w:p w14:paraId="44FD0288" w14:textId="5A80CA8F" w:rsidR="008B48E0" w:rsidRDefault="008B48E0" w:rsidP="008B48E0">
            <w:pPr>
              <w:ind w:left="568" w:hanging="284"/>
              <w:rPr>
                <w:lang w:eastAsia="zh-CN"/>
              </w:rPr>
            </w:pPr>
            <w:r w:rsidRPr="008B48E0">
              <w:rPr>
                <w:rFonts w:eastAsia="Microsoft YaHei UI"/>
                <w:lang w:val="en-GB"/>
              </w:rPr>
              <w:t>-</w:t>
            </w:r>
            <w:r w:rsidRPr="008B48E0">
              <w:rPr>
                <w:rFonts w:eastAsia="Microsoft YaHei UI"/>
                <w:lang w:val="en-GB"/>
              </w:rPr>
              <w:tab/>
              <w:t>No constraint on UCI payload overhead for full report of the L1-RSRP measurements of Set B for NW-side models are assumed. </w:t>
            </w:r>
          </w:p>
        </w:tc>
      </w:tr>
    </w:tbl>
    <w:p w14:paraId="37C2A3AB" w14:textId="77777777" w:rsidR="008B48E0" w:rsidRDefault="008B48E0" w:rsidP="007A080F">
      <w:pPr>
        <w:rPr>
          <w:lang w:eastAsia="zh-CN"/>
        </w:rPr>
      </w:pPr>
    </w:p>
    <w:p w14:paraId="249E1C75" w14:textId="0EC134B8" w:rsidR="008B3F80" w:rsidRPr="008B3F80" w:rsidRDefault="00B71271" w:rsidP="009D78BE">
      <w:pPr>
        <w:rPr>
          <w:b/>
          <w:bCs/>
          <w:lang w:eastAsia="zh-CN"/>
        </w:rPr>
      </w:pPr>
      <w:r>
        <w:rPr>
          <w:b/>
          <w:bCs/>
          <w:lang w:eastAsia="zh-CN"/>
        </w:rPr>
        <w:t xml:space="preserve">Proposal </w:t>
      </w:r>
      <w:r w:rsidR="00FB2052">
        <w:rPr>
          <w:b/>
          <w:bCs/>
          <w:lang w:eastAsia="zh-CN"/>
        </w:rPr>
        <w:t>5</w:t>
      </w:r>
      <w:r w:rsidR="008B3F80" w:rsidRPr="008B3F80">
        <w:rPr>
          <w:b/>
          <w:bCs/>
          <w:lang w:eastAsia="zh-CN"/>
        </w:rPr>
        <w:t xml:space="preserve">: Measurement error is the difference between the measured RSRP of the Set A/B beam and the ideal RSRP of the Set A/B beam in </w:t>
      </w:r>
      <w:r w:rsidR="008B3F80" w:rsidRPr="008B3F80">
        <w:rPr>
          <w:rFonts w:eastAsia="Microsoft YaHei UI"/>
          <w:b/>
          <w:bCs/>
          <w:lang w:val="en-GB"/>
        </w:rPr>
        <w:t>both training and inference phase</w:t>
      </w:r>
      <w:r w:rsidR="008B3F80" w:rsidRPr="008B3F80">
        <w:rPr>
          <w:b/>
          <w:bCs/>
          <w:lang w:eastAsia="zh-CN"/>
        </w:rPr>
        <w:t xml:space="preserve">. In </w:t>
      </w:r>
      <w:r w:rsidR="009D78BE">
        <w:rPr>
          <w:b/>
          <w:bCs/>
          <w:lang w:eastAsia="zh-CN"/>
        </w:rPr>
        <w:t>other words</w:t>
      </w:r>
      <w:r w:rsidR="008B3F80" w:rsidRPr="008B3F80">
        <w:rPr>
          <w:b/>
          <w:bCs/>
          <w:lang w:eastAsia="zh-CN"/>
        </w:rPr>
        <w:t xml:space="preserve">, measurement error occurs at </w:t>
      </w:r>
      <w:r w:rsidR="00A54D3F">
        <w:rPr>
          <w:b/>
          <w:bCs/>
          <w:lang w:eastAsia="zh-CN"/>
        </w:rPr>
        <w:t xml:space="preserve">both </w:t>
      </w:r>
      <w:r w:rsidR="008B3F80" w:rsidRPr="008B3F80">
        <w:rPr>
          <w:b/>
          <w:bCs/>
          <w:lang w:eastAsia="zh-CN"/>
        </w:rPr>
        <w:t xml:space="preserve">the input of training and inference phase of </w:t>
      </w:r>
      <w:r w:rsidR="00F374E7">
        <w:rPr>
          <w:b/>
          <w:bCs/>
          <w:lang w:eastAsia="zh-CN"/>
        </w:rPr>
        <w:t>AI/ML</w:t>
      </w:r>
      <w:r w:rsidR="008B3F80" w:rsidRPr="008B3F80">
        <w:rPr>
          <w:b/>
          <w:bCs/>
          <w:lang w:eastAsia="zh-CN"/>
        </w:rPr>
        <w:t xml:space="preserve"> model.</w:t>
      </w:r>
    </w:p>
    <w:p w14:paraId="66D15957" w14:textId="0A89F501" w:rsidR="00700364" w:rsidRDefault="004F0A7F" w:rsidP="007A080F">
      <w:pPr>
        <w:rPr>
          <w:lang w:eastAsia="zh-CN"/>
        </w:rPr>
      </w:pPr>
      <w:r w:rsidRPr="7CE654D3">
        <w:rPr>
          <w:lang w:eastAsia="zh-CN"/>
        </w:rPr>
        <w:t>A</w:t>
      </w:r>
      <w:r w:rsidR="008F6E03" w:rsidRPr="7CE654D3">
        <w:rPr>
          <w:lang w:eastAsia="zh-CN"/>
        </w:rPr>
        <w:t>t</w:t>
      </w:r>
      <w:r w:rsidR="008F6E03" w:rsidRPr="7CE654D3" w:rsidDel="000900F6">
        <w:rPr>
          <w:lang w:eastAsia="zh-CN"/>
        </w:rPr>
        <w:t xml:space="preserve"> </w:t>
      </w:r>
      <w:r w:rsidR="008F6E03" w:rsidRPr="7CE654D3">
        <w:rPr>
          <w:lang w:eastAsia="zh-CN"/>
        </w:rPr>
        <w:t xml:space="preserve">least </w:t>
      </w:r>
      <w:r w:rsidR="00463B25" w:rsidRPr="7CE654D3">
        <w:rPr>
          <w:lang w:eastAsia="zh-CN"/>
        </w:rPr>
        <w:t>one</w:t>
      </w:r>
      <w:r w:rsidR="0064319D" w:rsidRPr="7CE654D3">
        <w:rPr>
          <w:lang w:eastAsia="zh-CN"/>
        </w:rPr>
        <w:t xml:space="preserve"> company </w:t>
      </w:r>
      <w:r w:rsidR="001535B9" w:rsidRPr="7CE654D3">
        <w:rPr>
          <w:lang w:eastAsia="zh-CN"/>
        </w:rPr>
        <w:t xml:space="preserve">in </w:t>
      </w:r>
      <w:r w:rsidR="00D94B2F" w:rsidRPr="7CE654D3">
        <w:rPr>
          <w:lang w:eastAsia="zh-CN"/>
        </w:rPr>
        <w:t xml:space="preserve">the </w:t>
      </w:r>
      <w:r w:rsidR="001535B9" w:rsidRPr="7CE654D3">
        <w:rPr>
          <w:lang w:eastAsia="zh-CN"/>
        </w:rPr>
        <w:t xml:space="preserve">last meeting proposed that </w:t>
      </w:r>
      <w:r w:rsidR="00A77704" w:rsidRPr="7CE654D3">
        <w:rPr>
          <w:lang w:eastAsia="zh-CN"/>
        </w:rPr>
        <w:t>t</w:t>
      </w:r>
      <w:r w:rsidR="00996BCE" w:rsidRPr="7CE654D3">
        <w:rPr>
          <w:lang w:eastAsia="zh-CN"/>
        </w:rPr>
        <w:t xml:space="preserve">he prediction </w:t>
      </w:r>
      <w:r w:rsidR="001535B9" w:rsidRPr="7CE654D3">
        <w:rPr>
          <w:lang w:eastAsia="zh-CN"/>
        </w:rPr>
        <w:t>accuracy</w:t>
      </w:r>
      <w:r w:rsidR="00996BCE" w:rsidRPr="7CE654D3">
        <w:rPr>
          <w:lang w:eastAsia="zh-CN"/>
        </w:rPr>
        <w:t xml:space="preserve"> maybe</w:t>
      </w:r>
      <w:r w:rsidR="009E4E37" w:rsidRPr="7CE654D3">
        <w:rPr>
          <w:lang w:eastAsia="zh-CN"/>
        </w:rPr>
        <w:t xml:space="preserve"> not </w:t>
      </w:r>
      <w:r w:rsidR="6CA627CC" w:rsidRPr="7CE654D3">
        <w:rPr>
          <w:lang w:eastAsia="zh-CN"/>
        </w:rPr>
        <w:t xml:space="preserve">be </w:t>
      </w:r>
      <w:r w:rsidR="009E4E37" w:rsidRPr="7CE654D3">
        <w:rPr>
          <w:lang w:eastAsia="zh-CN"/>
        </w:rPr>
        <w:t>worse than the current accuracy</w:t>
      </w:r>
      <w:r w:rsidR="00C223F1" w:rsidRPr="7CE654D3">
        <w:rPr>
          <w:lang w:eastAsia="zh-CN"/>
        </w:rPr>
        <w:t xml:space="preserve"> in case that</w:t>
      </w:r>
      <w:r w:rsidR="00A02611" w:rsidRPr="7CE654D3">
        <w:rPr>
          <w:lang w:eastAsia="zh-CN"/>
        </w:rPr>
        <w:t xml:space="preserve"> </w:t>
      </w:r>
      <w:r w:rsidR="00955639" w:rsidRPr="7CE654D3">
        <w:rPr>
          <w:rFonts w:hint="eastAsia"/>
          <w:lang w:eastAsia="zh-CN"/>
        </w:rPr>
        <w:t>L1-</w:t>
      </w:r>
      <w:r w:rsidR="00A02611" w:rsidRPr="7CE654D3">
        <w:rPr>
          <w:lang w:eastAsia="zh-CN"/>
        </w:rPr>
        <w:t xml:space="preserve">RSRP </w:t>
      </w:r>
      <w:r w:rsidR="008C3CD5" w:rsidRPr="7CE654D3">
        <w:rPr>
          <w:rFonts w:hint="eastAsia"/>
          <w:lang w:eastAsia="zh-CN"/>
        </w:rPr>
        <w:t>is one of</w:t>
      </w:r>
      <w:r w:rsidR="008C3CD5">
        <w:rPr>
          <w:lang w:eastAsia="zh-CN"/>
        </w:rPr>
        <w:t xml:space="preserve"> AI/ML model outputs.</w:t>
      </w:r>
      <w:r w:rsidR="00597B83" w:rsidRPr="7CE654D3">
        <w:rPr>
          <w:lang w:eastAsia="zh-CN"/>
        </w:rPr>
        <w:t xml:space="preserve"> We understand there are </w:t>
      </w:r>
      <w:r w:rsidR="00F37E55" w:rsidRPr="7CE654D3">
        <w:rPr>
          <w:lang w:eastAsia="zh-CN"/>
        </w:rPr>
        <w:t>various</w:t>
      </w:r>
      <w:r w:rsidR="00597B83" w:rsidRPr="7CE654D3">
        <w:rPr>
          <w:lang w:eastAsia="zh-CN"/>
        </w:rPr>
        <w:t xml:space="preserve"> </w:t>
      </w:r>
      <w:r w:rsidR="00700364" w:rsidRPr="7CE654D3">
        <w:rPr>
          <w:lang w:eastAsia="zh-CN"/>
        </w:rPr>
        <w:t>views</w:t>
      </w:r>
      <w:r w:rsidR="00F37E55" w:rsidRPr="7CE654D3">
        <w:rPr>
          <w:lang w:eastAsia="zh-CN"/>
        </w:rPr>
        <w:t xml:space="preserve"> since the RSRP metric isn’t </w:t>
      </w:r>
      <w:r w:rsidR="009A4611" w:rsidRPr="7CE654D3">
        <w:rPr>
          <w:lang w:eastAsia="zh-CN"/>
        </w:rPr>
        <w:t xml:space="preserve">decided </w:t>
      </w:r>
      <w:r w:rsidR="00F917C4" w:rsidRPr="7CE654D3">
        <w:rPr>
          <w:lang w:eastAsia="zh-CN"/>
        </w:rPr>
        <w:t>and the content in TR38.843 only cover</w:t>
      </w:r>
      <w:r w:rsidR="00C508A9">
        <w:rPr>
          <w:lang w:eastAsia="zh-CN"/>
        </w:rPr>
        <w:t>s</w:t>
      </w:r>
      <w:r w:rsidR="00F917C4" w:rsidRPr="7CE654D3">
        <w:rPr>
          <w:lang w:eastAsia="zh-CN"/>
        </w:rPr>
        <w:t xml:space="preserve"> the case of </w:t>
      </w:r>
      <w:r w:rsidR="00900754" w:rsidRPr="7CE654D3">
        <w:rPr>
          <w:lang w:eastAsia="zh-CN"/>
        </w:rPr>
        <w:t>that</w:t>
      </w:r>
      <w:r w:rsidR="00900754" w:rsidRPr="00900754">
        <w:rPr>
          <w:rFonts w:eastAsia="MS Mincho"/>
          <w:lang w:val="en-GB"/>
        </w:rPr>
        <w:t xml:space="preserve"> </w:t>
      </w:r>
      <w:r w:rsidR="00F917C4" w:rsidRPr="008B48E0">
        <w:rPr>
          <w:rFonts w:eastAsia="MS Mincho"/>
          <w:lang w:val="en-GB"/>
        </w:rPr>
        <w:t>measurement error</w:t>
      </w:r>
      <w:r w:rsidR="00F917C4" w:rsidRPr="7CE654D3">
        <w:rPr>
          <w:lang w:eastAsia="zh-CN"/>
        </w:rPr>
        <w:t xml:space="preserve"> </w:t>
      </w:r>
      <w:r w:rsidR="00C508A9" w:rsidRPr="7CE654D3">
        <w:rPr>
          <w:lang w:eastAsia="zh-CN"/>
        </w:rPr>
        <w:t>impact</w:t>
      </w:r>
      <w:r w:rsidR="00C508A9">
        <w:rPr>
          <w:lang w:eastAsia="zh-CN"/>
        </w:rPr>
        <w:t>ing</w:t>
      </w:r>
      <w:r w:rsidR="00C508A9" w:rsidRPr="7CE654D3">
        <w:rPr>
          <w:lang w:eastAsia="zh-CN"/>
        </w:rPr>
        <w:t xml:space="preserve"> </w:t>
      </w:r>
      <w:r w:rsidR="00F917C4" w:rsidRPr="7CE654D3">
        <w:rPr>
          <w:lang w:eastAsia="zh-CN"/>
        </w:rPr>
        <w:t>the beam ID</w:t>
      </w:r>
      <w:r w:rsidR="00755A0E" w:rsidRPr="7CE654D3">
        <w:rPr>
          <w:lang w:eastAsia="zh-CN"/>
        </w:rPr>
        <w:t xml:space="preserve"> by prediction</w:t>
      </w:r>
      <w:r w:rsidR="00F917C4" w:rsidRPr="7CE654D3">
        <w:rPr>
          <w:lang w:eastAsia="zh-CN"/>
        </w:rPr>
        <w:t xml:space="preserve">. </w:t>
      </w:r>
      <w:r w:rsidR="004F3127" w:rsidRPr="7CE654D3">
        <w:rPr>
          <w:lang w:eastAsia="zh-CN"/>
        </w:rPr>
        <w:t>Therefore</w:t>
      </w:r>
      <w:r w:rsidR="00D064B7" w:rsidRPr="7CE654D3">
        <w:rPr>
          <w:lang w:eastAsia="zh-CN"/>
        </w:rPr>
        <w:t xml:space="preserve">, there </w:t>
      </w:r>
      <w:r w:rsidR="4E990B07" w:rsidRPr="7CE654D3">
        <w:rPr>
          <w:lang w:eastAsia="zh-CN"/>
        </w:rPr>
        <w:t>is</w:t>
      </w:r>
      <w:r w:rsidR="00D064B7" w:rsidRPr="7CE654D3">
        <w:rPr>
          <w:lang w:eastAsia="zh-CN"/>
        </w:rPr>
        <w:t xml:space="preserve">n’t comprehensive analysis on the issue. </w:t>
      </w:r>
      <w:r w:rsidR="0069391A" w:rsidRPr="7CE654D3">
        <w:rPr>
          <w:lang w:eastAsia="zh-CN"/>
        </w:rPr>
        <w:t>Even though</w:t>
      </w:r>
      <w:r w:rsidR="00F37E55" w:rsidRPr="7CE654D3">
        <w:rPr>
          <w:lang w:eastAsia="zh-CN"/>
        </w:rPr>
        <w:t xml:space="preserve">, </w:t>
      </w:r>
      <w:r w:rsidR="00317C58" w:rsidRPr="7CE654D3">
        <w:rPr>
          <w:lang w:eastAsia="zh-CN"/>
        </w:rPr>
        <w:t>it is always true that t</w:t>
      </w:r>
      <w:r w:rsidR="00E62AF3" w:rsidRPr="7CE654D3">
        <w:rPr>
          <w:lang w:eastAsia="zh-CN"/>
        </w:rPr>
        <w:t xml:space="preserve">he </w:t>
      </w:r>
      <w:r w:rsidR="00F37E55" w:rsidRPr="7CE654D3">
        <w:rPr>
          <w:lang w:eastAsia="zh-CN"/>
        </w:rPr>
        <w:t xml:space="preserve">predicted </w:t>
      </w:r>
      <w:r w:rsidR="00E62AF3" w:rsidRPr="7CE654D3">
        <w:rPr>
          <w:lang w:eastAsia="zh-CN"/>
        </w:rPr>
        <w:t>RSRP is worse</w:t>
      </w:r>
      <w:r w:rsidR="00443066" w:rsidRPr="7CE654D3">
        <w:rPr>
          <w:lang w:eastAsia="zh-CN"/>
        </w:rPr>
        <w:t xml:space="preserve"> than the measured RSRP</w:t>
      </w:r>
      <w:r w:rsidR="00E35B46" w:rsidRPr="7CE654D3">
        <w:rPr>
          <w:lang w:eastAsia="zh-CN"/>
        </w:rPr>
        <w:t>, which also is proved by the simulation which we have presented in last meeting as copied as follows.</w:t>
      </w:r>
    </w:p>
    <w:tbl>
      <w:tblPr>
        <w:tblStyle w:val="TableGrid"/>
        <w:tblW w:w="0" w:type="auto"/>
        <w:tblLook w:val="04A0" w:firstRow="1" w:lastRow="0" w:firstColumn="1" w:lastColumn="0" w:noHBand="0" w:noVBand="1"/>
      </w:tblPr>
      <w:tblGrid>
        <w:gridCol w:w="10142"/>
      </w:tblGrid>
      <w:tr w:rsidR="00597B83" w14:paraId="152727C6" w14:textId="77777777" w:rsidTr="00597B83">
        <w:tc>
          <w:tcPr>
            <w:tcW w:w="10142" w:type="dxa"/>
          </w:tcPr>
          <w:p w14:paraId="34BF0A7C" w14:textId="77777777" w:rsidR="00597B83" w:rsidRPr="00597B83" w:rsidRDefault="00597B83" w:rsidP="00597B83">
            <w:pPr>
              <w:rPr>
                <w:lang w:eastAsia="zh-CN"/>
              </w:rPr>
            </w:pPr>
            <w:r w:rsidRPr="00597B83">
              <w:rPr>
                <w:lang w:val="x-none" w:eastAsia="zh-CN"/>
              </w:rPr>
              <w:t xml:space="preserve">This clause takes spatial beam prediction as reference. </w:t>
            </w:r>
            <w:r w:rsidRPr="00597B83">
              <w:rPr>
                <w:lang w:eastAsia="zh-CN"/>
              </w:rPr>
              <w:t>The measurement error impact to prediction is mainly manifested by introducing variants on training data to the AI/ML model, where training data are based on real measurements in field. The measurement accuracy is defined in Clause 10.1.20 of TS 38.133 for L1-RSRP accuracy requirements for FR2.</w:t>
            </w:r>
          </w:p>
          <w:p w14:paraId="2001F6BD" w14:textId="77777777" w:rsidR="00597B83" w:rsidRPr="00597B83" w:rsidRDefault="00597B83" w:rsidP="00597B83">
            <w:pPr>
              <w:rPr>
                <w:lang w:eastAsia="zh-CN"/>
              </w:rPr>
            </w:pPr>
            <w:r w:rsidRPr="00597B83">
              <w:rPr>
                <w:lang w:eastAsia="zh-CN"/>
              </w:rPr>
              <w:t xml:space="preserve">Figure 2 shows the performance comparison of non-AI and AI method with and without measurement error.  Where, baseline 1 and baseline 2 are defined as follows: </w:t>
            </w:r>
          </w:p>
          <w:p w14:paraId="06637346" w14:textId="77777777" w:rsidR="00597B83" w:rsidRPr="00597B83" w:rsidRDefault="00597B83" w:rsidP="00597B83">
            <w:pPr>
              <w:rPr>
                <w:lang w:eastAsia="zh-CN"/>
              </w:rPr>
            </w:pPr>
            <w:r w:rsidRPr="00597B83">
              <w:rPr>
                <w:lang w:eastAsia="zh-CN"/>
              </w:rPr>
              <w:t>•</w:t>
            </w:r>
            <w:r w:rsidRPr="00597B83">
              <w:rPr>
                <w:lang w:eastAsia="zh-CN"/>
              </w:rPr>
              <w:tab/>
              <w:t xml:space="preserve">Baseline 1: Select the best beam within Set A of beams based on the measurement of all RS resources or all possible beams of beam Set A (exhaustive beam sweeping)   </w:t>
            </w:r>
          </w:p>
          <w:p w14:paraId="304A0A44" w14:textId="77777777" w:rsidR="00597B83" w:rsidRPr="00597B83" w:rsidRDefault="00597B83" w:rsidP="00597B83">
            <w:pPr>
              <w:rPr>
                <w:lang w:eastAsia="zh-CN"/>
              </w:rPr>
            </w:pPr>
            <w:r w:rsidRPr="00597B83">
              <w:rPr>
                <w:lang w:eastAsia="zh-CN"/>
              </w:rPr>
              <w:t>•</w:t>
            </w:r>
            <w:r w:rsidRPr="00597B83">
              <w:rPr>
                <w:lang w:eastAsia="zh-CN"/>
              </w:rPr>
              <w:tab/>
              <w:t xml:space="preserve">Baseline 2: Select the best beam within Set B of beams based on the measurement of all RS resources or all possible beams of beam Set B  </w:t>
            </w:r>
          </w:p>
          <w:p w14:paraId="23789145" w14:textId="77777777" w:rsidR="00597B83" w:rsidRPr="00597B83" w:rsidRDefault="00597B83" w:rsidP="00597B83">
            <w:pPr>
              <w:rPr>
                <w:lang w:eastAsia="zh-CN"/>
              </w:rPr>
            </w:pPr>
            <w:r w:rsidRPr="00597B83">
              <w:rPr>
                <w:lang w:eastAsia="zh-CN"/>
              </w:rPr>
              <w:t xml:space="preserve">For the results with measurement error, the beam is selected based on the measured RSRP value including the error, however the real RSRP of the selected beam is used for calculating the RSRP difference metric. In both AI and non-AI scenario, Set B consists of 8 CSI-RS beams out of all 32 Tx beams (1/4 of all Tx beams), and set A contains of all 32 Tx beams. Also, for this evaluation we only perform beam selection algorithm among the Tx </w:t>
            </w:r>
            <w:proofErr w:type="gramStart"/>
            <w:r w:rsidRPr="00597B83">
              <w:rPr>
                <w:lang w:eastAsia="zh-CN"/>
              </w:rPr>
              <w:t>beam</w:t>
            </w:r>
            <w:proofErr w:type="gramEnd"/>
            <w:r w:rsidRPr="00597B83">
              <w:rPr>
                <w:lang w:eastAsia="zh-CN"/>
              </w:rPr>
              <w:t xml:space="preserve"> and it is assumed that the Rx beam with highest RSRP is used in all cases.</w:t>
            </w:r>
            <w:r w:rsidRPr="00597B83">
              <w:t xml:space="preserve"> </w:t>
            </w:r>
            <w:r w:rsidRPr="00597B83">
              <w:rPr>
                <w:lang w:eastAsia="zh-CN"/>
              </w:rPr>
              <w:t>Details of the parameter settings can be found in R1-2306930.</w:t>
            </w:r>
          </w:p>
          <w:p w14:paraId="6369D13E" w14:textId="77777777" w:rsidR="00597B83" w:rsidRPr="00597B83" w:rsidRDefault="00597B83" w:rsidP="00597B83">
            <w:pPr>
              <w:keepNext/>
              <w:jc w:val="center"/>
            </w:pPr>
            <w:r w:rsidRPr="00597B83">
              <w:rPr>
                <w:rFonts w:cstheme="minorBidi"/>
                <w:noProof/>
                <w:lang w:val="en-GB" w:eastAsia="ja-JP"/>
              </w:rPr>
              <w:lastRenderedPageBreak/>
              <w:drawing>
                <wp:inline distT="0" distB="0" distL="0" distR="0" wp14:anchorId="72DCA3BE" wp14:editId="1582999A">
                  <wp:extent cx="4738559" cy="2804594"/>
                  <wp:effectExtent l="0" t="0" r="0" b="2540"/>
                  <wp:docPr id="1637209761" name="Picture 163720976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5072" cy="2820286"/>
                          </a:xfrm>
                          <a:prstGeom prst="rect">
                            <a:avLst/>
                          </a:prstGeom>
                          <a:noFill/>
                          <a:ln>
                            <a:noFill/>
                          </a:ln>
                        </pic:spPr>
                      </pic:pic>
                    </a:graphicData>
                  </a:graphic>
                </wp:inline>
              </w:drawing>
            </w:r>
          </w:p>
          <w:p w14:paraId="6D8D14CF" w14:textId="77777777" w:rsidR="00597B83" w:rsidRPr="00597B83" w:rsidRDefault="00597B83" w:rsidP="00597B83">
            <w:pPr>
              <w:pStyle w:val="Caption"/>
              <w:jc w:val="center"/>
              <w:rPr>
                <w:lang w:eastAsia="zh-CN"/>
              </w:rPr>
            </w:pPr>
            <w:r w:rsidRPr="00597B83">
              <w:t xml:space="preserve">Figure </w:t>
            </w:r>
            <w:r w:rsidRPr="00597B83">
              <w:fldChar w:fldCharType="begin"/>
            </w:r>
            <w:r w:rsidRPr="00597B83">
              <w:instrText>SEQ Figure \* ARABIC</w:instrText>
            </w:r>
            <w:r w:rsidRPr="00597B83">
              <w:fldChar w:fldCharType="separate"/>
            </w:r>
            <w:r w:rsidRPr="00597B83">
              <w:rPr>
                <w:noProof/>
              </w:rPr>
              <w:t>2</w:t>
            </w:r>
            <w:r w:rsidRPr="00597B83">
              <w:fldChar w:fldCharType="end"/>
            </w:r>
            <w:r w:rsidRPr="00597B83">
              <w:t xml:space="preserve"> Performance comparison of non-AI baselines and AI method with and without measurement error</w:t>
            </w:r>
          </w:p>
          <w:p w14:paraId="58642882" w14:textId="77777777" w:rsidR="00597B83" w:rsidRPr="00597B83" w:rsidRDefault="00597B83" w:rsidP="00597B83">
            <w:pPr>
              <w:rPr>
                <w:lang w:eastAsia="zh-CN"/>
              </w:rPr>
            </w:pPr>
          </w:p>
          <w:p w14:paraId="19420785" w14:textId="55CEBDFD" w:rsidR="00597B83" w:rsidRDefault="00597B83" w:rsidP="00AA57FA">
            <w:pPr>
              <w:rPr>
                <w:lang w:val="x-none" w:eastAsia="zh-CN"/>
              </w:rPr>
            </w:pPr>
            <w:r w:rsidRPr="00597B83">
              <w:rPr>
                <w:lang w:eastAsia="zh-CN"/>
              </w:rPr>
              <w:t xml:space="preserve">The results show that the </w:t>
            </w:r>
            <w:r w:rsidRPr="00597B83">
              <w:rPr>
                <w:rFonts w:hint="eastAsia"/>
                <w:lang w:eastAsia="zh-CN"/>
              </w:rPr>
              <w:t>measurement</w:t>
            </w:r>
            <w:r w:rsidRPr="00597B83">
              <w:rPr>
                <w:lang w:eastAsia="zh-CN"/>
              </w:rPr>
              <w:t xml:space="preserve"> error impact on RSRP prediction accuracy of AI/ML model (the difference between the black solid curve and the green solid curve is about 7dB at 90%) is considerably larger than the legacy method 1, i.e. the exhaustive search of all beams in set A (the difference between the red dashed curve and the y-axis is about 3dB at 90%), or the legacy method 2, i.e. selecting the best beam among all measured beams in set B (the difference between the red solid curve and the blue solid curve is about 1 dB at 90%).</w:t>
            </w:r>
          </w:p>
        </w:tc>
      </w:tr>
    </w:tbl>
    <w:p w14:paraId="1195D173" w14:textId="77777777" w:rsidR="00463B25" w:rsidRDefault="00463B25" w:rsidP="007A080F">
      <w:pPr>
        <w:rPr>
          <w:lang w:val="x-none" w:eastAsia="zh-CN"/>
        </w:rPr>
      </w:pPr>
    </w:p>
    <w:p w14:paraId="3E8CB03A" w14:textId="5110583C" w:rsidR="00463B25" w:rsidRDefault="00E35B46" w:rsidP="007A080F">
      <w:pPr>
        <w:rPr>
          <w:b/>
          <w:bCs/>
          <w:lang w:val="x-none" w:eastAsia="zh-CN"/>
        </w:rPr>
      </w:pPr>
      <w:r w:rsidRPr="0094179A">
        <w:rPr>
          <w:b/>
          <w:bCs/>
          <w:lang w:val="x-none" w:eastAsia="zh-CN"/>
        </w:rPr>
        <w:t xml:space="preserve">Proposal </w:t>
      </w:r>
      <w:r w:rsidR="00FB2052">
        <w:rPr>
          <w:b/>
          <w:bCs/>
          <w:lang w:val="x-none" w:eastAsia="zh-CN"/>
        </w:rPr>
        <w:t>6</w:t>
      </w:r>
      <w:r w:rsidRPr="0094179A">
        <w:rPr>
          <w:b/>
          <w:bCs/>
          <w:lang w:val="x-none" w:eastAsia="zh-CN"/>
        </w:rPr>
        <w:t xml:space="preserve">: </w:t>
      </w:r>
      <w:r w:rsidR="006A5354" w:rsidRPr="0094179A">
        <w:rPr>
          <w:b/>
          <w:bCs/>
          <w:lang w:val="x-none" w:eastAsia="zh-CN"/>
        </w:rPr>
        <w:t>Measure</w:t>
      </w:r>
      <w:r w:rsidR="006A5354">
        <w:rPr>
          <w:b/>
          <w:bCs/>
          <w:lang w:val="x-none" w:eastAsia="zh-CN"/>
        </w:rPr>
        <w:t>ment</w:t>
      </w:r>
      <w:r w:rsidR="0094179A" w:rsidRPr="0094179A">
        <w:rPr>
          <w:b/>
          <w:bCs/>
          <w:lang w:val="x-none" w:eastAsia="zh-CN"/>
        </w:rPr>
        <w:t xml:space="preserve"> error impact to prediction shall be verified, since </w:t>
      </w:r>
      <w:r w:rsidR="00437CDE" w:rsidRPr="0094179A">
        <w:rPr>
          <w:b/>
          <w:bCs/>
          <w:lang w:val="x-none" w:eastAsia="zh-CN"/>
        </w:rPr>
        <w:t xml:space="preserve">the predicted RSRP </w:t>
      </w:r>
      <w:r w:rsidR="00BE04E0" w:rsidRPr="0094179A">
        <w:rPr>
          <w:b/>
          <w:bCs/>
          <w:lang w:val="x-none" w:eastAsia="zh-CN"/>
        </w:rPr>
        <w:t>is always worse than the measured RSRP</w:t>
      </w:r>
      <w:r w:rsidR="00EE32E9">
        <w:rPr>
          <w:b/>
          <w:bCs/>
          <w:lang w:val="x-none" w:eastAsia="zh-CN"/>
        </w:rPr>
        <w:t xml:space="preserve"> </w:t>
      </w:r>
      <w:r w:rsidR="00BE04E0" w:rsidRPr="0094179A">
        <w:rPr>
          <w:b/>
          <w:bCs/>
          <w:lang w:val="x-none" w:eastAsia="zh-CN"/>
        </w:rPr>
        <w:t xml:space="preserve">if </w:t>
      </w:r>
      <w:r w:rsidR="006A5354">
        <w:rPr>
          <w:b/>
          <w:bCs/>
          <w:lang w:val="x-none" w:eastAsia="zh-CN"/>
        </w:rPr>
        <w:t>m</w:t>
      </w:r>
      <w:r w:rsidR="006A5354" w:rsidRPr="0094179A">
        <w:rPr>
          <w:b/>
          <w:bCs/>
          <w:lang w:val="x-none" w:eastAsia="zh-CN"/>
        </w:rPr>
        <w:t>easure</w:t>
      </w:r>
      <w:r w:rsidR="006A5354">
        <w:rPr>
          <w:b/>
          <w:bCs/>
          <w:lang w:val="x-none" w:eastAsia="zh-CN"/>
        </w:rPr>
        <w:t>ment</w:t>
      </w:r>
      <w:r w:rsidR="00BE04E0" w:rsidRPr="0094179A">
        <w:rPr>
          <w:b/>
          <w:bCs/>
          <w:lang w:val="x-none" w:eastAsia="zh-CN"/>
        </w:rPr>
        <w:t xml:space="preserve"> </w:t>
      </w:r>
      <w:r w:rsidR="002413B4" w:rsidRPr="0094179A">
        <w:rPr>
          <w:b/>
          <w:bCs/>
          <w:lang w:val="x-none" w:eastAsia="zh-CN"/>
        </w:rPr>
        <w:t xml:space="preserve">error </w:t>
      </w:r>
      <w:r w:rsidR="00BE04E0" w:rsidRPr="0094179A">
        <w:rPr>
          <w:b/>
          <w:bCs/>
          <w:lang w:val="x-none" w:eastAsia="zh-CN"/>
        </w:rPr>
        <w:t xml:space="preserve">is </w:t>
      </w:r>
      <w:r w:rsidR="00F828BD" w:rsidRPr="0094179A">
        <w:rPr>
          <w:b/>
          <w:bCs/>
          <w:lang w:val="x-none" w:eastAsia="zh-CN"/>
        </w:rPr>
        <w:t xml:space="preserve">introduced in training/inference </w:t>
      </w:r>
      <w:r w:rsidR="0094179A" w:rsidRPr="0094179A">
        <w:rPr>
          <w:b/>
          <w:bCs/>
          <w:lang w:val="x-none" w:eastAsia="zh-CN"/>
        </w:rPr>
        <w:t>phase of AI/ML model.</w:t>
      </w:r>
    </w:p>
    <w:p w14:paraId="510F3B9B" w14:textId="0D347B05" w:rsidR="00051E21" w:rsidRDefault="00051E21" w:rsidP="00051E21">
      <w:pPr>
        <w:rPr>
          <w:b/>
          <w:bCs/>
          <w:lang w:eastAsia="zh-CN"/>
        </w:rPr>
      </w:pPr>
      <w:r w:rsidRPr="00172B96">
        <w:rPr>
          <w:b/>
          <w:bCs/>
          <w:lang w:eastAsia="zh-CN"/>
        </w:rPr>
        <w:t>Proposal</w:t>
      </w:r>
      <w:r>
        <w:rPr>
          <w:b/>
          <w:bCs/>
          <w:lang w:eastAsia="zh-CN"/>
        </w:rPr>
        <w:t xml:space="preserve"> </w:t>
      </w:r>
      <w:r w:rsidR="00FB2052">
        <w:rPr>
          <w:b/>
          <w:bCs/>
          <w:lang w:eastAsia="zh-CN"/>
        </w:rPr>
        <w:t>7</w:t>
      </w:r>
      <w:r w:rsidRPr="00172B96">
        <w:rPr>
          <w:b/>
          <w:bCs/>
          <w:lang w:eastAsia="zh-CN"/>
        </w:rPr>
        <w:t xml:space="preserve">: </w:t>
      </w:r>
      <w:r w:rsidR="007D450B" w:rsidDel="00CA66E2">
        <w:rPr>
          <w:b/>
          <w:bCs/>
          <w:lang w:eastAsia="zh-CN"/>
        </w:rPr>
        <w:t xml:space="preserve">If </w:t>
      </w:r>
      <w:r>
        <w:rPr>
          <w:b/>
          <w:bCs/>
          <w:lang w:eastAsia="zh-CN"/>
        </w:rPr>
        <w:t xml:space="preserve">tightening measurement error under current side condition is difficult </w:t>
      </w:r>
      <w:r w:rsidR="004B2DF2">
        <w:rPr>
          <w:b/>
          <w:bCs/>
          <w:lang w:eastAsia="zh-CN"/>
        </w:rPr>
        <w:t>from</w:t>
      </w:r>
      <w:r>
        <w:rPr>
          <w:b/>
          <w:bCs/>
          <w:lang w:eastAsia="zh-CN"/>
        </w:rPr>
        <w:t xml:space="preserve"> UE implementation</w:t>
      </w:r>
      <w:r w:rsidR="004B2DF2">
        <w:rPr>
          <w:b/>
          <w:bCs/>
          <w:lang w:eastAsia="zh-CN"/>
        </w:rPr>
        <w:t xml:space="preserve"> perspective</w:t>
      </w:r>
      <w:r w:rsidR="00A775DD">
        <w:rPr>
          <w:b/>
          <w:bCs/>
          <w:lang w:eastAsia="zh-CN"/>
        </w:rPr>
        <w:t>,</w:t>
      </w:r>
      <w:r w:rsidR="00470587">
        <w:rPr>
          <w:b/>
          <w:bCs/>
          <w:lang w:eastAsia="zh-CN"/>
        </w:rPr>
        <w:t xml:space="preserve"> RAN4 can add another side condition </w:t>
      </w:r>
      <w:r w:rsidR="00D95438">
        <w:rPr>
          <w:b/>
          <w:bCs/>
          <w:lang w:eastAsia="zh-CN"/>
        </w:rPr>
        <w:t>for</w:t>
      </w:r>
      <w:r w:rsidR="00470587">
        <w:rPr>
          <w:b/>
          <w:bCs/>
          <w:lang w:eastAsia="zh-CN"/>
        </w:rPr>
        <w:t xml:space="preserve"> tightened measurement error</w:t>
      </w:r>
      <w:r w:rsidR="00470587" w:rsidRPr="000C583B">
        <w:rPr>
          <w:b/>
          <w:bCs/>
          <w:lang w:eastAsia="zh-CN"/>
        </w:rPr>
        <w:t xml:space="preserve"> </w:t>
      </w:r>
      <w:r w:rsidR="00470587">
        <w:rPr>
          <w:b/>
          <w:bCs/>
          <w:lang w:eastAsia="zh-CN"/>
        </w:rPr>
        <w:t>for enabling AI-ML model</w:t>
      </w:r>
      <w:r>
        <w:rPr>
          <w:b/>
          <w:bCs/>
          <w:lang w:eastAsia="zh-CN"/>
        </w:rPr>
        <w:t xml:space="preserve">. </w:t>
      </w:r>
    </w:p>
    <w:p w14:paraId="5AAC71CC" w14:textId="2854B786" w:rsidR="00FC5DFC" w:rsidRDefault="00FC5DFC" w:rsidP="007A080F">
      <w:pPr>
        <w:rPr>
          <w:b/>
          <w:lang w:eastAsia="zh-CN"/>
        </w:rPr>
      </w:pPr>
      <w:r w:rsidRPr="7CE654D3">
        <w:rPr>
          <w:b/>
          <w:lang w:eastAsia="zh-CN"/>
        </w:rPr>
        <w:t xml:space="preserve">Proposal </w:t>
      </w:r>
      <w:r w:rsidR="00FB2052">
        <w:rPr>
          <w:b/>
          <w:lang w:eastAsia="zh-CN"/>
        </w:rPr>
        <w:t>8</w:t>
      </w:r>
      <w:r w:rsidRPr="7CE654D3">
        <w:rPr>
          <w:b/>
          <w:lang w:eastAsia="zh-CN"/>
        </w:rPr>
        <w:t>: Measure</w:t>
      </w:r>
      <w:r w:rsidR="006A5354" w:rsidRPr="7CE654D3">
        <w:rPr>
          <w:b/>
          <w:lang w:eastAsia="zh-CN"/>
        </w:rPr>
        <w:t>ment</w:t>
      </w:r>
      <w:r w:rsidRPr="7CE654D3">
        <w:rPr>
          <w:b/>
          <w:lang w:eastAsia="zh-CN"/>
        </w:rPr>
        <w:t xml:space="preserve"> error impact to prediction shall be verified</w:t>
      </w:r>
      <w:r w:rsidR="00C3352F" w:rsidRPr="7CE654D3">
        <w:rPr>
          <w:b/>
          <w:lang w:eastAsia="zh-CN"/>
        </w:rPr>
        <w:t xml:space="preserve"> (e.g. by simulation)</w:t>
      </w:r>
      <w:r w:rsidRPr="7CE654D3">
        <w:rPr>
          <w:b/>
          <w:lang w:eastAsia="zh-CN"/>
        </w:rPr>
        <w:t xml:space="preserve"> </w:t>
      </w:r>
      <w:r w:rsidR="008A3E1D">
        <w:rPr>
          <w:b/>
          <w:lang w:eastAsia="zh-CN"/>
        </w:rPr>
        <w:t xml:space="preserve">to </w:t>
      </w:r>
      <w:r w:rsidR="00A30DB4" w:rsidRPr="7CE654D3">
        <w:rPr>
          <w:b/>
          <w:lang w:eastAsia="zh-CN"/>
        </w:rPr>
        <w:t xml:space="preserve">guarantee </w:t>
      </w:r>
      <w:r w:rsidR="001D0D76" w:rsidRPr="7CE654D3">
        <w:rPr>
          <w:b/>
          <w:lang w:eastAsia="zh-CN"/>
        </w:rPr>
        <w:t>an</w:t>
      </w:r>
      <w:r w:rsidRPr="7CE654D3">
        <w:rPr>
          <w:b/>
          <w:lang w:eastAsia="zh-CN"/>
        </w:rPr>
        <w:t xml:space="preserve"> acceptable prediction</w:t>
      </w:r>
      <w:r w:rsidR="00BA5E39" w:rsidRPr="7CE654D3">
        <w:rPr>
          <w:b/>
          <w:lang w:eastAsia="zh-CN"/>
        </w:rPr>
        <w:t xml:space="preserve"> performance</w:t>
      </w:r>
      <w:r w:rsidR="00746C9B" w:rsidRPr="7CE654D3">
        <w:rPr>
          <w:b/>
          <w:lang w:eastAsia="zh-CN"/>
        </w:rPr>
        <w:t>.</w:t>
      </w:r>
      <w:r w:rsidR="0096790C" w:rsidRPr="7CE654D3">
        <w:rPr>
          <w:b/>
          <w:lang w:eastAsia="zh-CN"/>
        </w:rPr>
        <w:t xml:space="preserve"> </w:t>
      </w:r>
      <w:r w:rsidR="008F67F5" w:rsidRPr="7CE654D3">
        <w:rPr>
          <w:b/>
          <w:lang w:eastAsia="zh-CN"/>
        </w:rPr>
        <w:t xml:space="preserve"> </w:t>
      </w:r>
      <w:r w:rsidR="00FB5E34" w:rsidRPr="7CE654D3">
        <w:rPr>
          <w:b/>
          <w:lang w:eastAsia="zh-CN"/>
        </w:rPr>
        <w:t xml:space="preserve">Furthermore, </w:t>
      </w:r>
      <w:r w:rsidR="00FD6BCB" w:rsidRPr="7CE654D3">
        <w:rPr>
          <w:b/>
          <w:lang w:eastAsia="zh-CN"/>
        </w:rPr>
        <w:t>m</w:t>
      </w:r>
      <w:r w:rsidR="006A5354" w:rsidRPr="7CE654D3">
        <w:rPr>
          <w:b/>
          <w:lang w:eastAsia="zh-CN"/>
        </w:rPr>
        <w:t>easurement</w:t>
      </w:r>
      <w:r w:rsidR="002413B4" w:rsidRPr="7CE654D3">
        <w:rPr>
          <w:b/>
          <w:lang w:eastAsia="zh-CN"/>
        </w:rPr>
        <w:t xml:space="preserve"> error </w:t>
      </w:r>
      <w:r w:rsidR="008F67F5" w:rsidRPr="7CE654D3">
        <w:rPr>
          <w:b/>
          <w:lang w:eastAsia="zh-CN"/>
        </w:rPr>
        <w:t xml:space="preserve">impact to the predicted beam ID and the predicted RSRP </w:t>
      </w:r>
      <w:r w:rsidR="00DF4A4D">
        <w:rPr>
          <w:b/>
          <w:lang w:eastAsia="zh-CN"/>
        </w:rPr>
        <w:t>should</w:t>
      </w:r>
      <w:r w:rsidR="008F67F5" w:rsidRPr="7CE654D3">
        <w:rPr>
          <w:b/>
          <w:lang w:eastAsia="zh-CN"/>
        </w:rPr>
        <w:t xml:space="preserve"> be studied separately</w:t>
      </w:r>
      <w:r w:rsidR="00923195" w:rsidRPr="7CE654D3">
        <w:rPr>
          <w:b/>
          <w:lang w:eastAsia="zh-CN"/>
        </w:rPr>
        <w:t>.</w:t>
      </w:r>
    </w:p>
    <w:p w14:paraId="538BA38F" w14:textId="78D9968A" w:rsidR="0073177F" w:rsidRDefault="004F0A7F" w:rsidP="00463B25">
      <w:pPr>
        <w:rPr>
          <w:lang w:eastAsia="zh-CN"/>
        </w:rPr>
      </w:pPr>
      <w:r w:rsidRPr="7CE654D3">
        <w:rPr>
          <w:lang w:eastAsia="zh-CN"/>
        </w:rPr>
        <w:t xml:space="preserve">At the least one company in </w:t>
      </w:r>
      <w:r w:rsidR="4E11EF81" w:rsidRPr="7CE654D3">
        <w:rPr>
          <w:lang w:eastAsia="zh-CN"/>
        </w:rPr>
        <w:t xml:space="preserve">the </w:t>
      </w:r>
      <w:r w:rsidRPr="7CE654D3">
        <w:rPr>
          <w:lang w:eastAsia="zh-CN"/>
        </w:rPr>
        <w:t xml:space="preserve">last meeting proposed that the </w:t>
      </w:r>
      <w:r w:rsidR="00463B25">
        <w:rPr>
          <w:lang w:eastAsia="zh-CN"/>
        </w:rPr>
        <w:t>measurement error is 6.5dB for FR2</w:t>
      </w:r>
      <w:r w:rsidR="00D32EA5">
        <w:rPr>
          <w:lang w:eastAsia="zh-CN"/>
        </w:rPr>
        <w:t xml:space="preserve">, in which </w:t>
      </w:r>
      <w:r w:rsidR="004A01E2">
        <w:rPr>
          <w:lang w:eastAsia="zh-CN"/>
        </w:rPr>
        <w:t xml:space="preserve">RX </w:t>
      </w:r>
      <w:r w:rsidR="006D221F">
        <w:rPr>
          <w:lang w:eastAsia="zh-CN"/>
        </w:rPr>
        <w:t xml:space="preserve">beam </w:t>
      </w:r>
      <w:r>
        <w:rPr>
          <w:lang w:eastAsia="zh-CN"/>
        </w:rPr>
        <w:t xml:space="preserve">gain </w:t>
      </w:r>
      <w:r w:rsidR="006A6253">
        <w:rPr>
          <w:lang w:eastAsia="zh-CN"/>
        </w:rPr>
        <w:t xml:space="preserve">error </w:t>
      </w:r>
      <w:r w:rsidR="00A3317C">
        <w:rPr>
          <w:lang w:eastAsia="zh-CN"/>
        </w:rPr>
        <w:t xml:space="preserve">plays a dominating factor </w:t>
      </w:r>
      <w:r w:rsidR="00D102F4">
        <w:rPr>
          <w:lang w:eastAsia="zh-CN"/>
        </w:rPr>
        <w:t xml:space="preserve">and </w:t>
      </w:r>
      <w:r w:rsidR="003846D1">
        <w:rPr>
          <w:lang w:eastAsia="zh-CN"/>
        </w:rPr>
        <w:t xml:space="preserve">difficult to tighten this part. </w:t>
      </w:r>
      <w:r w:rsidR="00907BFA">
        <w:rPr>
          <w:lang w:eastAsia="zh-CN"/>
        </w:rPr>
        <w:t>However, R</w:t>
      </w:r>
      <w:r w:rsidR="00B07E3A">
        <w:rPr>
          <w:lang w:eastAsia="zh-CN"/>
        </w:rPr>
        <w:t>x</w:t>
      </w:r>
      <w:r w:rsidR="00907BFA">
        <w:rPr>
          <w:lang w:eastAsia="zh-CN"/>
        </w:rPr>
        <w:t xml:space="preserve"> beam</w:t>
      </w:r>
      <w:r w:rsidR="007254D3" w:rsidRPr="007254D3">
        <w:rPr>
          <w:lang w:eastAsia="zh-CN"/>
        </w:rPr>
        <w:t xml:space="preserve"> </w:t>
      </w:r>
      <w:r w:rsidR="007254D3">
        <w:rPr>
          <w:lang w:eastAsia="zh-CN"/>
        </w:rPr>
        <w:t>gain</w:t>
      </w:r>
      <w:r w:rsidR="00907BFA">
        <w:rPr>
          <w:lang w:eastAsia="zh-CN"/>
        </w:rPr>
        <w:t xml:space="preserve"> </w:t>
      </w:r>
      <w:r w:rsidR="005F5EA9">
        <w:rPr>
          <w:lang w:eastAsia="zh-CN"/>
        </w:rPr>
        <w:t xml:space="preserve">error </w:t>
      </w:r>
      <w:r w:rsidR="0073177F">
        <w:rPr>
          <w:lang w:eastAsia="zh-CN"/>
        </w:rPr>
        <w:t xml:space="preserve">is </w:t>
      </w:r>
      <w:r w:rsidR="007254D3">
        <w:rPr>
          <w:lang w:eastAsia="zh-CN"/>
        </w:rPr>
        <w:t>relevant to</w:t>
      </w:r>
      <w:r w:rsidR="0073177F">
        <w:rPr>
          <w:lang w:eastAsia="zh-CN"/>
        </w:rPr>
        <w:t xml:space="preserve"> </w:t>
      </w:r>
      <w:r w:rsidR="00ED63A1">
        <w:rPr>
          <w:lang w:eastAsia="zh-CN"/>
        </w:rPr>
        <w:t xml:space="preserve">another </w:t>
      </w:r>
      <w:r w:rsidR="0073177F">
        <w:rPr>
          <w:lang w:eastAsia="zh-CN"/>
        </w:rPr>
        <w:t xml:space="preserve">issue on </w:t>
      </w:r>
      <w:r w:rsidR="00051AD2" w:rsidRPr="00051AD2">
        <w:rPr>
          <w:lang w:eastAsia="zh-CN"/>
        </w:rPr>
        <w:t>Rx beam</w:t>
      </w:r>
      <w:r w:rsidR="00F22010">
        <w:rPr>
          <w:lang w:eastAsia="zh-CN"/>
        </w:rPr>
        <w:t xml:space="preserve"> which is captured by TR38.843 with below content.</w:t>
      </w:r>
      <w:r w:rsidR="003C44A1">
        <w:rPr>
          <w:lang w:eastAsia="zh-CN"/>
        </w:rPr>
        <w:t xml:space="preserve"> </w:t>
      </w:r>
    </w:p>
    <w:tbl>
      <w:tblPr>
        <w:tblStyle w:val="TableGrid"/>
        <w:tblW w:w="0" w:type="auto"/>
        <w:tblLook w:val="04A0" w:firstRow="1" w:lastRow="0" w:firstColumn="1" w:lastColumn="0" w:noHBand="0" w:noVBand="1"/>
      </w:tblPr>
      <w:tblGrid>
        <w:gridCol w:w="10142"/>
      </w:tblGrid>
      <w:tr w:rsidR="00DB1E6A" w14:paraId="5734D3B1" w14:textId="77777777" w:rsidTr="00DB1E6A">
        <w:tc>
          <w:tcPr>
            <w:tcW w:w="10142" w:type="dxa"/>
          </w:tcPr>
          <w:p w14:paraId="1CC03DDB" w14:textId="77777777" w:rsidR="00DB1E6A" w:rsidRPr="00DB1E6A" w:rsidRDefault="00DB1E6A" w:rsidP="00DB1E6A">
            <w:pPr>
              <w:rPr>
                <w:rFonts w:eastAsia="MS Mincho"/>
                <w:lang w:val="en-GB"/>
              </w:rPr>
            </w:pPr>
            <w:proofErr w:type="gramStart"/>
            <w:r w:rsidRPr="00DB1E6A">
              <w:rPr>
                <w:rFonts w:eastAsia="MS Mincho"/>
                <w:lang w:val="en-GB"/>
              </w:rPr>
              <w:t>For the purpose of</w:t>
            </w:r>
            <w:proofErr w:type="gramEnd"/>
            <w:r w:rsidRPr="00DB1E6A">
              <w:rPr>
                <w:rFonts w:eastAsia="MS Mincho"/>
                <w:lang w:val="en-GB"/>
              </w:rPr>
              <w:t xml:space="preserve"> DL Tx beam prediction evaluations, consider the following options for Rx beam as AI/ML model input for training and/or inference if applicable:</w:t>
            </w:r>
          </w:p>
          <w:p w14:paraId="1611C9C3" w14:textId="77777777" w:rsidR="00DB1E6A" w:rsidRPr="00DB1E6A" w:rsidRDefault="00DB1E6A" w:rsidP="00DB1E6A">
            <w:pPr>
              <w:ind w:left="568" w:hanging="284"/>
              <w:rPr>
                <w:rFonts w:eastAsia="MS Mincho"/>
                <w:lang w:val="en-GB"/>
              </w:rPr>
            </w:pPr>
            <w:r w:rsidRPr="00DB1E6A">
              <w:rPr>
                <w:rFonts w:eastAsia="MS Mincho"/>
                <w:lang w:val="en-GB"/>
              </w:rPr>
              <w:t>-</w:t>
            </w:r>
            <w:r w:rsidRPr="00DB1E6A">
              <w:rPr>
                <w:rFonts w:eastAsia="MS Mincho"/>
                <w:lang w:val="en-GB"/>
              </w:rPr>
              <w:tab/>
              <w:t xml:space="preserve">Option 1:  Measurements of the "best" Rx beam with exhaustive beam sweeping for each model input sample. </w:t>
            </w:r>
          </w:p>
          <w:p w14:paraId="4375F117" w14:textId="77777777" w:rsidR="00DB1E6A" w:rsidRPr="00DB1E6A" w:rsidRDefault="00DB1E6A" w:rsidP="00DB1E6A">
            <w:pPr>
              <w:ind w:left="851" w:hanging="284"/>
              <w:rPr>
                <w:rFonts w:eastAsia="MS Mincho"/>
                <w:lang w:val="en-GB"/>
              </w:rPr>
            </w:pPr>
            <w:r w:rsidRPr="00DB1E6A">
              <w:rPr>
                <w:rFonts w:eastAsia="MS Mincho"/>
                <w:lang w:val="en-GB"/>
              </w:rPr>
              <w:t>-</w:t>
            </w:r>
            <w:r w:rsidRPr="00DB1E6A">
              <w:rPr>
                <w:rFonts w:eastAsia="MS Mincho"/>
                <w:lang w:val="en-GB"/>
              </w:rPr>
              <w:tab/>
              <w:t>Companies expected to report how to select the "best" Rx beam(s).</w:t>
            </w:r>
          </w:p>
          <w:p w14:paraId="1EAEE27D" w14:textId="77777777" w:rsidR="00DB1E6A" w:rsidRPr="00DB1E6A" w:rsidRDefault="00DB1E6A" w:rsidP="00DB1E6A">
            <w:pPr>
              <w:ind w:left="568" w:hanging="284"/>
              <w:rPr>
                <w:rFonts w:eastAsia="MS Mincho"/>
                <w:lang w:val="en-GB"/>
              </w:rPr>
            </w:pPr>
            <w:r w:rsidRPr="00DB1E6A">
              <w:rPr>
                <w:rFonts w:eastAsia="MS Mincho"/>
                <w:lang w:val="en-GB"/>
              </w:rPr>
              <w:t>-</w:t>
            </w:r>
            <w:r w:rsidRPr="00DB1E6A">
              <w:rPr>
                <w:rFonts w:eastAsia="MS Mincho"/>
                <w:lang w:val="en-GB"/>
              </w:rPr>
              <w:tab/>
              <w:t>Option 2: Measurements of specific Rx beam(s).</w:t>
            </w:r>
          </w:p>
          <w:p w14:paraId="363394CD" w14:textId="77777777" w:rsidR="00DB1E6A" w:rsidRPr="00DB1E6A" w:rsidRDefault="00DB1E6A" w:rsidP="00DB1E6A">
            <w:pPr>
              <w:ind w:left="851" w:hanging="284"/>
              <w:rPr>
                <w:rFonts w:eastAsia="MS Mincho"/>
                <w:lang w:val="en-GB"/>
              </w:rPr>
            </w:pPr>
            <w:r w:rsidRPr="00DB1E6A">
              <w:rPr>
                <w:rFonts w:eastAsia="MS Mincho"/>
                <w:lang w:val="en-GB"/>
              </w:rPr>
              <w:t>-</w:t>
            </w:r>
            <w:r w:rsidRPr="00DB1E6A">
              <w:rPr>
                <w:rFonts w:eastAsia="MS Mincho"/>
                <w:lang w:val="en-GB"/>
              </w:rPr>
              <w:tab/>
              <w:t>Companies expected to report how to select specific Rx beam(s).</w:t>
            </w:r>
          </w:p>
          <w:p w14:paraId="73E04992" w14:textId="77777777" w:rsidR="00DB1E6A" w:rsidRPr="00DB1E6A" w:rsidRDefault="00DB1E6A" w:rsidP="00DB1E6A">
            <w:pPr>
              <w:ind w:left="568" w:hanging="284"/>
              <w:rPr>
                <w:rFonts w:eastAsia="MS Mincho"/>
                <w:lang w:val="en-GB"/>
              </w:rPr>
            </w:pPr>
            <w:r w:rsidRPr="00DB1E6A">
              <w:rPr>
                <w:rFonts w:eastAsia="MS Mincho"/>
                <w:lang w:val="en-GB"/>
              </w:rPr>
              <w:t>-</w:t>
            </w:r>
            <w:r w:rsidRPr="00DB1E6A">
              <w:rPr>
                <w:rFonts w:eastAsia="MS Mincho"/>
                <w:lang w:val="en-GB"/>
              </w:rPr>
              <w:tab/>
              <w:t>Option 3: Measurements of random Rx beam(s) per model input sample.</w:t>
            </w:r>
          </w:p>
          <w:p w14:paraId="7E7362B7" w14:textId="77777777" w:rsidR="00DB1E6A" w:rsidRPr="00DB1E6A" w:rsidRDefault="00DB1E6A" w:rsidP="00DB1E6A">
            <w:pPr>
              <w:ind w:left="568" w:hanging="284"/>
              <w:rPr>
                <w:rFonts w:eastAsia="MS Mincho"/>
                <w:lang w:val="en-GB"/>
              </w:rPr>
            </w:pPr>
            <w:r w:rsidRPr="00DB1E6A">
              <w:rPr>
                <w:rFonts w:eastAsia="MS Mincho"/>
                <w:lang w:val="en-GB"/>
              </w:rPr>
              <w:t>-</w:t>
            </w:r>
            <w:r w:rsidRPr="00DB1E6A">
              <w:rPr>
                <w:rFonts w:eastAsia="MS Mincho"/>
                <w:lang w:val="en-GB"/>
              </w:rPr>
              <w:tab/>
              <w:t>Option 4:  Measurements of quasi-optimal Rx beam (i.e., not all the measurements as inputs of AI/ML are from the "best" Rx beam) with less measurement/RS overhead compared to exhaustive Rx beam sweeping.</w:t>
            </w:r>
          </w:p>
          <w:p w14:paraId="2B9F1046" w14:textId="77777777" w:rsidR="00DB1E6A" w:rsidRPr="00DB1E6A" w:rsidRDefault="00DB1E6A" w:rsidP="00DB1E6A">
            <w:pPr>
              <w:ind w:left="851" w:hanging="284"/>
              <w:rPr>
                <w:rFonts w:eastAsia="MS Mincho"/>
                <w:lang w:val="en-GB"/>
              </w:rPr>
            </w:pPr>
            <w:r w:rsidRPr="00DB1E6A">
              <w:rPr>
                <w:rFonts w:eastAsia="MS Mincho"/>
                <w:lang w:val="en-GB"/>
              </w:rPr>
              <w:t>-</w:t>
            </w:r>
            <w:r w:rsidRPr="00DB1E6A">
              <w:rPr>
                <w:rFonts w:eastAsia="MS Mincho"/>
                <w:lang w:val="en-GB"/>
              </w:rP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4BBAC56D" w14:textId="349977CD" w:rsidR="00DB1E6A" w:rsidRPr="00DB1E6A" w:rsidRDefault="00DB1E6A" w:rsidP="00DB1E6A">
            <w:pPr>
              <w:ind w:left="568" w:hanging="284"/>
              <w:rPr>
                <w:rFonts w:eastAsia="MS Mincho"/>
                <w:lang w:val="en-GB"/>
              </w:rPr>
            </w:pPr>
            <w:r w:rsidRPr="00DB1E6A">
              <w:rPr>
                <w:rFonts w:eastAsia="MS Mincho"/>
                <w:lang w:val="en-GB"/>
              </w:rPr>
              <w:t>-</w:t>
            </w:r>
            <w:r w:rsidRPr="00DB1E6A">
              <w:rPr>
                <w:rFonts w:eastAsia="MS Mincho"/>
                <w:lang w:val="en-GB"/>
              </w:rPr>
              <w:tab/>
              <w:t>Other options are not precluded and can be reported by companies.</w:t>
            </w:r>
          </w:p>
        </w:tc>
      </w:tr>
    </w:tbl>
    <w:p w14:paraId="33D03991" w14:textId="77777777" w:rsidR="00117B5A" w:rsidRDefault="00117B5A" w:rsidP="00463B25">
      <w:pPr>
        <w:rPr>
          <w:lang w:eastAsia="zh-CN"/>
        </w:rPr>
      </w:pPr>
    </w:p>
    <w:p w14:paraId="678F1CE2" w14:textId="1C27B2F8" w:rsidR="00965E5A" w:rsidRDefault="00965E5A" w:rsidP="00463B25">
      <w:pPr>
        <w:rPr>
          <w:lang w:eastAsia="zh-CN"/>
        </w:rPr>
      </w:pPr>
      <w:r>
        <w:rPr>
          <w:lang w:eastAsia="zh-CN"/>
        </w:rPr>
        <w:lastRenderedPageBreak/>
        <w:t xml:space="preserve">For example, if </w:t>
      </w:r>
      <w:r w:rsidR="00FF3C8A">
        <w:rPr>
          <w:lang w:eastAsia="zh-CN"/>
        </w:rPr>
        <w:t>a particular</w:t>
      </w:r>
      <w:r>
        <w:rPr>
          <w:lang w:eastAsia="zh-CN"/>
        </w:rPr>
        <w:t xml:space="preserve"> </w:t>
      </w:r>
      <w:r w:rsidR="004A01E2">
        <w:rPr>
          <w:rFonts w:eastAsia="MS Mincho"/>
          <w:lang w:eastAsia="zh-CN"/>
        </w:rPr>
        <w:t>R</w:t>
      </w:r>
      <w:r w:rsidR="008A1C11">
        <w:rPr>
          <w:rFonts w:eastAsia="MS Mincho"/>
          <w:lang w:eastAsia="zh-CN"/>
        </w:rPr>
        <w:t>x</w:t>
      </w:r>
      <w:r w:rsidR="008842BF">
        <w:rPr>
          <w:rFonts w:eastAsia="MS Mincho"/>
          <w:lang w:eastAsia="zh-CN"/>
        </w:rPr>
        <w:t xml:space="preserve"> beam</w:t>
      </w:r>
      <w:r w:rsidR="00B96F9A">
        <w:rPr>
          <w:rFonts w:eastAsia="MS Mincho" w:hint="eastAsia"/>
          <w:lang w:val="en-GB"/>
        </w:rPr>
        <w:t xml:space="preserve"> </w:t>
      </w:r>
      <w:r>
        <w:rPr>
          <w:rFonts w:eastAsia="MS Mincho"/>
          <w:lang w:val="en-GB"/>
        </w:rPr>
        <w:t xml:space="preserve">is chosen </w:t>
      </w:r>
      <w:r w:rsidR="006A6253">
        <w:rPr>
          <w:rFonts w:eastAsia="MS Mincho"/>
          <w:lang w:val="en-GB"/>
        </w:rPr>
        <w:t xml:space="preserve">when applying AI/ML model, then </w:t>
      </w:r>
      <w:r w:rsidR="006A6253">
        <w:rPr>
          <w:lang w:eastAsia="zh-CN"/>
        </w:rPr>
        <w:t>RX beam</w:t>
      </w:r>
      <w:r w:rsidR="006A6253" w:rsidRPr="007254D3">
        <w:rPr>
          <w:lang w:eastAsia="zh-CN"/>
        </w:rPr>
        <w:t xml:space="preserve"> </w:t>
      </w:r>
      <w:r w:rsidR="006A6253">
        <w:rPr>
          <w:lang w:eastAsia="zh-CN"/>
        </w:rPr>
        <w:t xml:space="preserve">gain </w:t>
      </w:r>
      <w:r w:rsidR="005F5EA9">
        <w:rPr>
          <w:lang w:eastAsia="zh-CN"/>
        </w:rPr>
        <w:t xml:space="preserve">error doesn’t contribute error </w:t>
      </w:r>
      <w:r w:rsidR="00321913">
        <w:rPr>
          <w:lang w:eastAsia="zh-CN"/>
        </w:rPr>
        <w:t xml:space="preserve">to </w:t>
      </w:r>
      <w:r w:rsidR="005F5EA9" w:rsidRPr="005F5EA9">
        <w:rPr>
          <w:lang w:val="x-none" w:eastAsia="zh-CN"/>
        </w:rPr>
        <w:t>AI/ML model.</w:t>
      </w:r>
    </w:p>
    <w:p w14:paraId="0042558D" w14:textId="4924D8EF" w:rsidR="00F22010" w:rsidRPr="00597730" w:rsidRDefault="00F22010" w:rsidP="00463B25">
      <w:pPr>
        <w:rPr>
          <w:b/>
          <w:bCs/>
          <w:lang w:eastAsia="zh-CN"/>
        </w:rPr>
      </w:pPr>
      <w:r w:rsidRPr="00597730">
        <w:rPr>
          <w:b/>
          <w:bCs/>
          <w:lang w:eastAsia="zh-CN"/>
        </w:rPr>
        <w:t xml:space="preserve">Proposal </w:t>
      </w:r>
      <w:r w:rsidR="00FB2052">
        <w:rPr>
          <w:b/>
          <w:bCs/>
          <w:lang w:eastAsia="zh-CN"/>
        </w:rPr>
        <w:t>9</w:t>
      </w:r>
      <w:r w:rsidRPr="00597730">
        <w:rPr>
          <w:b/>
          <w:bCs/>
          <w:lang w:eastAsia="zh-CN"/>
        </w:rPr>
        <w:t xml:space="preserve">: </w:t>
      </w:r>
      <w:r w:rsidR="004F3671">
        <w:rPr>
          <w:b/>
          <w:bCs/>
          <w:lang w:eastAsia="zh-CN"/>
        </w:rPr>
        <w:t xml:space="preserve">In </w:t>
      </w:r>
      <w:r w:rsidR="008A582B">
        <w:rPr>
          <w:b/>
          <w:bCs/>
          <w:lang w:val="x-none" w:eastAsia="zh-CN"/>
        </w:rPr>
        <w:t>measurement</w:t>
      </w:r>
      <w:r w:rsidRPr="00597730">
        <w:rPr>
          <w:b/>
          <w:bCs/>
          <w:lang w:val="x-none" w:eastAsia="zh-CN"/>
        </w:rPr>
        <w:t xml:space="preserve"> error</w:t>
      </w:r>
      <w:r w:rsidR="00112794">
        <w:rPr>
          <w:b/>
          <w:bCs/>
          <w:lang w:val="x-none" w:eastAsia="zh-CN"/>
        </w:rPr>
        <w:t xml:space="preserve">, </w:t>
      </w:r>
      <w:r w:rsidR="00C324A7" w:rsidRPr="00597730">
        <w:rPr>
          <w:b/>
          <w:bCs/>
          <w:lang w:eastAsia="zh-CN"/>
        </w:rPr>
        <w:t xml:space="preserve">RX beam gain impact may refer to the </w:t>
      </w:r>
      <w:r w:rsidR="004F3671">
        <w:rPr>
          <w:b/>
          <w:bCs/>
          <w:lang w:eastAsia="zh-CN"/>
        </w:rPr>
        <w:t xml:space="preserve">outcome of the </w:t>
      </w:r>
      <w:r w:rsidR="00C324A7" w:rsidRPr="00597730">
        <w:rPr>
          <w:b/>
          <w:bCs/>
          <w:lang w:eastAsia="zh-CN"/>
        </w:rPr>
        <w:t xml:space="preserve">RAN1 study on selecting </w:t>
      </w:r>
      <w:r w:rsidR="00C324A7" w:rsidRPr="00DB1E6A">
        <w:rPr>
          <w:rFonts w:eastAsia="MS Mincho"/>
          <w:b/>
          <w:bCs/>
          <w:lang w:val="en-GB"/>
        </w:rPr>
        <w:t>Rx beam</w:t>
      </w:r>
      <w:r w:rsidR="00C324A7" w:rsidRPr="00597730">
        <w:rPr>
          <w:rFonts w:eastAsia="MS Mincho"/>
          <w:b/>
          <w:bCs/>
          <w:lang w:val="en-GB"/>
        </w:rPr>
        <w:t xml:space="preserve"> for </w:t>
      </w:r>
      <w:r w:rsidR="00597730" w:rsidRPr="00597730">
        <w:rPr>
          <w:b/>
          <w:bCs/>
        </w:rPr>
        <w:t xml:space="preserve">DL Tx beam prediction </w:t>
      </w:r>
      <w:r w:rsidR="00597730" w:rsidRPr="00AF2A24">
        <w:rPr>
          <w:b/>
          <w:lang w:val="x-none" w:eastAsia="zh-CN"/>
        </w:rPr>
        <w:t>evaluations.</w:t>
      </w:r>
      <w:r w:rsidR="00D56B1B" w:rsidRPr="00AF2A24">
        <w:rPr>
          <w:b/>
          <w:lang w:val="x-none" w:eastAsia="zh-CN"/>
        </w:rPr>
        <w:t xml:space="preserve"> </w:t>
      </w:r>
      <w:r w:rsidR="00D56B1B">
        <w:rPr>
          <w:b/>
          <w:bCs/>
          <w:lang w:val="x-none" w:eastAsia="zh-CN"/>
        </w:rPr>
        <w:t>I</w:t>
      </w:r>
      <w:r w:rsidR="00D56B1B" w:rsidRPr="00AF2A24">
        <w:rPr>
          <w:b/>
          <w:lang w:val="x-none" w:eastAsia="zh-CN"/>
        </w:rPr>
        <w:t xml:space="preserve">f a particular beam is chosen when applying AI/ML model, then </w:t>
      </w:r>
      <w:r w:rsidR="00D56B1B" w:rsidRPr="00AF2A24">
        <w:rPr>
          <w:b/>
          <w:bCs/>
          <w:lang w:val="x-none" w:eastAsia="zh-CN"/>
        </w:rPr>
        <w:t>R</w:t>
      </w:r>
      <w:r w:rsidR="008A1C11">
        <w:rPr>
          <w:b/>
          <w:bCs/>
          <w:lang w:val="x-none" w:eastAsia="zh-CN"/>
        </w:rPr>
        <w:t>x</w:t>
      </w:r>
      <w:r w:rsidR="00D56B1B" w:rsidRPr="00AF2A24">
        <w:rPr>
          <w:b/>
          <w:lang w:val="x-none" w:eastAsia="zh-CN"/>
        </w:rPr>
        <w:t xml:space="preserve"> beam gain error doesn’t contribute error to AI/ML model.</w:t>
      </w:r>
    </w:p>
    <w:p w14:paraId="06372BC0" w14:textId="62C7E8EA" w:rsidR="00B349E2" w:rsidRDefault="00B349E2" w:rsidP="00B349E2">
      <w:pPr>
        <w:rPr>
          <w:lang w:eastAsia="zh-CN"/>
        </w:rPr>
      </w:pPr>
    </w:p>
    <w:p w14:paraId="44FF2309" w14:textId="2A3F50BF" w:rsidR="00B349E2" w:rsidRPr="00B349E2" w:rsidRDefault="008A582B" w:rsidP="00B349E2">
      <w:pPr>
        <w:pStyle w:val="Heading2"/>
      </w:pPr>
      <w:r w:rsidRPr="008A582B">
        <w:t>Sub-topic 2-3</w:t>
      </w:r>
      <w:r w:rsidR="00B349E2">
        <w:t xml:space="preserve"> </w:t>
      </w:r>
      <w:r w:rsidR="00B349E2" w:rsidRPr="00B349E2">
        <w:t>Consistency between set A and set B</w:t>
      </w:r>
    </w:p>
    <w:p w14:paraId="08C01C30" w14:textId="77777777" w:rsidR="00314751" w:rsidRPr="00314751" w:rsidRDefault="00314751" w:rsidP="00314751">
      <w:pPr>
        <w:rPr>
          <w:b/>
          <w:u w:val="single"/>
          <w:lang w:eastAsia="ko-KR"/>
        </w:rPr>
      </w:pPr>
      <w:r w:rsidRPr="00314751">
        <w:rPr>
          <w:b/>
          <w:u w:val="single"/>
          <w:lang w:eastAsia="ko-KR"/>
        </w:rPr>
        <w:t xml:space="preserve">Issue 2-3: set A and set B </w:t>
      </w:r>
      <w:proofErr w:type="gramStart"/>
      <w:r w:rsidRPr="00314751">
        <w:rPr>
          <w:b/>
          <w:u w:val="single"/>
          <w:lang w:eastAsia="ko-KR"/>
        </w:rPr>
        <w:t>consistency</w:t>
      </w:r>
      <w:proofErr w:type="gramEnd"/>
    </w:p>
    <w:tbl>
      <w:tblPr>
        <w:tblStyle w:val="TableGrid"/>
        <w:tblW w:w="0" w:type="auto"/>
        <w:tblLook w:val="04A0" w:firstRow="1" w:lastRow="0" w:firstColumn="1" w:lastColumn="0" w:noHBand="0" w:noVBand="1"/>
      </w:tblPr>
      <w:tblGrid>
        <w:gridCol w:w="10142"/>
      </w:tblGrid>
      <w:tr w:rsidR="00FC0865" w14:paraId="481B624E" w14:textId="77777777" w:rsidTr="00FC0865">
        <w:tc>
          <w:tcPr>
            <w:tcW w:w="10142" w:type="dxa"/>
          </w:tcPr>
          <w:p w14:paraId="042EDDEF" w14:textId="77777777" w:rsidR="00FC0865" w:rsidRPr="00045592" w:rsidRDefault="00FC0865" w:rsidP="00FC2056">
            <w:pPr>
              <w:pStyle w:val="ListParagraph"/>
              <w:numPr>
                <w:ilvl w:val="0"/>
                <w:numId w:val="20"/>
              </w:numPr>
              <w:spacing w:after="120"/>
              <w:ind w:left="720"/>
              <w:contextualSpacing w:val="0"/>
              <w:rPr>
                <w:color w:val="0070C0"/>
                <w:szCs w:val="24"/>
                <w:lang w:eastAsia="zh-CN"/>
              </w:rPr>
            </w:pPr>
            <w:r>
              <w:rPr>
                <w:color w:val="0070C0"/>
                <w:szCs w:val="24"/>
                <w:lang w:eastAsia="zh-CN"/>
              </w:rPr>
              <w:t>Issues raised:</w:t>
            </w:r>
          </w:p>
          <w:p w14:paraId="1504CF40" w14:textId="77777777" w:rsidR="00FC0865" w:rsidRPr="00962936" w:rsidRDefault="00FC0865" w:rsidP="00FC2056">
            <w:pPr>
              <w:pStyle w:val="ListParagraph"/>
              <w:numPr>
                <w:ilvl w:val="1"/>
                <w:numId w:val="20"/>
              </w:numPr>
              <w:spacing w:after="120"/>
              <w:ind w:left="1440"/>
              <w:contextualSpacing w:val="0"/>
              <w:rPr>
                <w:b/>
                <w:bCs/>
              </w:rPr>
            </w:pPr>
            <w:r w:rsidRPr="00045592">
              <w:rPr>
                <w:color w:val="0070C0"/>
                <w:szCs w:val="24"/>
                <w:lang w:eastAsia="zh-CN"/>
              </w:rPr>
              <w:t xml:space="preserve">Option 1: </w:t>
            </w:r>
            <w:r>
              <w:rPr>
                <w:color w:val="0070C0"/>
                <w:szCs w:val="24"/>
                <w:lang w:eastAsia="zh-CN"/>
              </w:rPr>
              <w:t>Consistency(spatial) between set A and set B should be ensured in the test(and in the real deployment</w:t>
            </w:r>
          </w:p>
          <w:p w14:paraId="748F9147" w14:textId="77777777" w:rsidR="00FC0865" w:rsidRPr="00962936" w:rsidRDefault="00FC0865" w:rsidP="00FC2056">
            <w:pPr>
              <w:pStyle w:val="ListParagraph"/>
              <w:numPr>
                <w:ilvl w:val="1"/>
                <w:numId w:val="20"/>
              </w:numPr>
              <w:overflowPunct w:val="0"/>
              <w:autoSpaceDE w:val="0"/>
              <w:autoSpaceDN w:val="0"/>
              <w:adjustRightInd w:val="0"/>
              <w:spacing w:after="120"/>
              <w:ind w:left="1418" w:hanging="284"/>
              <w:contextualSpacing w:val="0"/>
              <w:textAlignment w:val="baseline"/>
              <w:rPr>
                <w:szCs w:val="24"/>
                <w:lang w:eastAsia="zh-CN"/>
              </w:rPr>
            </w:pPr>
            <w:r w:rsidRPr="00045592">
              <w:rPr>
                <w:color w:val="0070C0"/>
                <w:szCs w:val="24"/>
                <w:lang w:eastAsia="zh-CN"/>
              </w:rPr>
              <w:t>Option 2:</w:t>
            </w:r>
            <w:r>
              <w:rPr>
                <w:color w:val="0070C0"/>
                <w:szCs w:val="24"/>
                <w:lang w:eastAsia="zh-CN"/>
              </w:rPr>
              <w:t xml:space="preserve"> Consistency between set A and set B should be taken as a side condition for the requirements</w:t>
            </w:r>
          </w:p>
          <w:p w14:paraId="42C5587D" w14:textId="77777777" w:rsidR="00FC0865" w:rsidRPr="00962936" w:rsidRDefault="00FC0865" w:rsidP="00FC2056">
            <w:pPr>
              <w:pStyle w:val="ListParagraph"/>
              <w:numPr>
                <w:ilvl w:val="2"/>
                <w:numId w:val="20"/>
              </w:numPr>
              <w:overflowPunct w:val="0"/>
              <w:autoSpaceDE w:val="0"/>
              <w:autoSpaceDN w:val="0"/>
              <w:adjustRightInd w:val="0"/>
              <w:spacing w:after="120"/>
              <w:contextualSpacing w:val="0"/>
              <w:textAlignment w:val="baseline"/>
              <w:rPr>
                <w:szCs w:val="24"/>
                <w:lang w:eastAsia="zh-CN"/>
              </w:rPr>
            </w:pPr>
            <w:r>
              <w:rPr>
                <w:rFonts w:eastAsia="Yu Mincho" w:hint="eastAsia"/>
                <w:color w:val="0070C0"/>
                <w:szCs w:val="24"/>
                <w:lang w:eastAsia="ja-JP"/>
              </w:rPr>
              <w:t>F</w:t>
            </w:r>
            <w:r>
              <w:rPr>
                <w:rFonts w:eastAsia="Yu Mincho"/>
                <w:color w:val="0070C0"/>
                <w:szCs w:val="24"/>
                <w:lang w:eastAsia="ja-JP"/>
              </w:rPr>
              <w:t xml:space="preserve">FS how  to define the level of consistency </w:t>
            </w:r>
          </w:p>
          <w:p w14:paraId="27E08B74" w14:textId="77777777" w:rsidR="00FC0865" w:rsidRPr="0012786F" w:rsidRDefault="00FC0865" w:rsidP="00FC2056">
            <w:pPr>
              <w:pStyle w:val="ListParagraph"/>
              <w:numPr>
                <w:ilvl w:val="1"/>
                <w:numId w:val="20"/>
              </w:numPr>
              <w:overflowPunct w:val="0"/>
              <w:autoSpaceDE w:val="0"/>
              <w:autoSpaceDN w:val="0"/>
              <w:adjustRightInd w:val="0"/>
              <w:spacing w:after="120"/>
              <w:ind w:left="1418" w:hanging="425"/>
              <w:contextualSpacing w:val="0"/>
              <w:textAlignment w:val="baseline"/>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3: RAN4 should consider the size and composition of set B and set A for the prediction accuracy</w:t>
            </w:r>
          </w:p>
          <w:p w14:paraId="234924F4" w14:textId="11F816C7" w:rsidR="00FC0865" w:rsidRPr="00FC0865" w:rsidRDefault="00FC0865" w:rsidP="00FC2056">
            <w:pPr>
              <w:pStyle w:val="ListParagraph"/>
              <w:numPr>
                <w:ilvl w:val="1"/>
                <w:numId w:val="20"/>
              </w:numPr>
              <w:overflowPunct w:val="0"/>
              <w:autoSpaceDE w:val="0"/>
              <w:autoSpaceDN w:val="0"/>
              <w:adjustRightInd w:val="0"/>
              <w:spacing w:after="120"/>
              <w:ind w:left="1418" w:hanging="425"/>
              <w:contextualSpacing w:val="0"/>
              <w:textAlignment w:val="baseline"/>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 issues/proposals related to consistency</w:t>
            </w:r>
          </w:p>
        </w:tc>
      </w:tr>
    </w:tbl>
    <w:p w14:paraId="43CCB32F" w14:textId="77777777" w:rsidR="008A582B" w:rsidRPr="00FC0865" w:rsidRDefault="008A582B" w:rsidP="008A582B">
      <w:pPr>
        <w:rPr>
          <w:lang w:eastAsia="x-none"/>
        </w:rPr>
      </w:pPr>
    </w:p>
    <w:p w14:paraId="74AD1587" w14:textId="3689A545" w:rsidR="008E37F4" w:rsidRDefault="007250F7" w:rsidP="008E37F4">
      <w:pPr>
        <w:rPr>
          <w:lang w:val="x-none" w:eastAsia="x-none"/>
        </w:rPr>
      </w:pPr>
      <w:r>
        <w:rPr>
          <w:lang w:val="x-none" w:eastAsia="x-none"/>
        </w:rPr>
        <w:t xml:space="preserve">Not considering </w:t>
      </w:r>
      <w:r w:rsidR="004547C8">
        <w:rPr>
          <w:lang w:val="x-none" w:eastAsia="x-none"/>
        </w:rPr>
        <w:t xml:space="preserve">AI/ML model </w:t>
      </w:r>
      <w:r w:rsidR="00D93057">
        <w:rPr>
          <w:lang w:val="x-none" w:eastAsia="x-none"/>
        </w:rPr>
        <w:t xml:space="preserve">performance in-field, </w:t>
      </w:r>
      <w:r w:rsidR="00BD3B48">
        <w:rPr>
          <w:lang w:val="x-none" w:eastAsia="x-none"/>
        </w:rPr>
        <w:t>in the scope of conformance test</w:t>
      </w:r>
      <w:r w:rsidR="00D93057">
        <w:rPr>
          <w:lang w:val="x-none" w:eastAsia="x-none"/>
        </w:rPr>
        <w:t xml:space="preserve">, </w:t>
      </w:r>
      <w:r w:rsidR="0070652A">
        <w:rPr>
          <w:lang w:val="x-none" w:eastAsia="x-none"/>
        </w:rPr>
        <w:t>we understand c</w:t>
      </w:r>
      <w:r w:rsidR="0070652A" w:rsidRPr="0070652A">
        <w:rPr>
          <w:lang w:val="x-none" w:eastAsia="x-none"/>
        </w:rPr>
        <w:t>onsistency between set A and set B</w:t>
      </w:r>
      <w:r w:rsidR="0070652A">
        <w:rPr>
          <w:lang w:val="x-none" w:eastAsia="x-none"/>
        </w:rPr>
        <w:t xml:space="preserve"> shall comprise:</w:t>
      </w:r>
      <w:r w:rsidR="001B1822">
        <w:rPr>
          <w:lang w:val="x-none" w:eastAsia="x-none"/>
        </w:rPr>
        <w:t xml:space="preserve"> </w:t>
      </w:r>
      <w:r w:rsidR="0070652A">
        <w:rPr>
          <w:lang w:val="x-none" w:eastAsia="x-none"/>
        </w:rPr>
        <w:t xml:space="preserve">Same </w:t>
      </w:r>
      <w:r w:rsidR="00A124DA">
        <w:rPr>
          <w:lang w:val="x-none" w:eastAsia="x-none"/>
        </w:rPr>
        <w:t>NW</w:t>
      </w:r>
      <w:r w:rsidR="0070652A" w:rsidRPr="0070652A">
        <w:rPr>
          <w:lang w:val="x-none" w:eastAsia="x-none"/>
        </w:rPr>
        <w:t xml:space="preserve"> antenna/beam configurations</w:t>
      </w:r>
      <w:r w:rsidR="002214A4">
        <w:rPr>
          <w:lang w:val="x-none" w:eastAsia="x-none"/>
        </w:rPr>
        <w:t xml:space="preserve"> for </w:t>
      </w:r>
      <w:r w:rsidR="002214A4" w:rsidRPr="0070652A">
        <w:rPr>
          <w:lang w:val="x-none" w:eastAsia="x-none"/>
        </w:rPr>
        <w:t>set A and set B</w:t>
      </w:r>
      <w:r w:rsidR="0070652A" w:rsidRPr="0070652A">
        <w:rPr>
          <w:lang w:val="x-none" w:eastAsia="x-none"/>
        </w:rPr>
        <w:t xml:space="preserve">, and its configurations </w:t>
      </w:r>
      <w:r w:rsidR="0077285A">
        <w:rPr>
          <w:lang w:val="x-none" w:eastAsia="x-none"/>
        </w:rPr>
        <w:t xml:space="preserve">don’t </w:t>
      </w:r>
      <w:r w:rsidR="0070652A" w:rsidRPr="0070652A">
        <w:rPr>
          <w:lang w:val="x-none" w:eastAsia="x-none"/>
        </w:rPr>
        <w:t>change</w:t>
      </w:r>
      <w:r w:rsidR="008E37F4">
        <w:rPr>
          <w:lang w:val="x-none" w:eastAsia="x-none"/>
        </w:rPr>
        <w:t xml:space="preserve"> during </w:t>
      </w:r>
      <w:r w:rsidR="005B1A48" w:rsidRPr="00133C49">
        <w:t>training and inferenc</w:t>
      </w:r>
      <w:r w:rsidR="001B1822">
        <w:t>e; s</w:t>
      </w:r>
      <w:proofErr w:type="spellStart"/>
      <w:r w:rsidR="008E37F4">
        <w:rPr>
          <w:lang w:val="x-none" w:eastAsia="x-none"/>
        </w:rPr>
        <w:t>ame</w:t>
      </w:r>
      <w:proofErr w:type="spellEnd"/>
      <w:r w:rsidR="008E37F4">
        <w:rPr>
          <w:lang w:val="x-none" w:eastAsia="x-none"/>
        </w:rPr>
        <w:t xml:space="preserve"> channel</w:t>
      </w:r>
      <w:r w:rsidR="004F5E7F">
        <w:rPr>
          <w:lang w:val="x-none" w:eastAsia="x-none"/>
        </w:rPr>
        <w:t xml:space="preserve"> </w:t>
      </w:r>
      <w:r w:rsidR="00A05FF6">
        <w:rPr>
          <w:lang w:val="x-none" w:eastAsia="x-none"/>
        </w:rPr>
        <w:t xml:space="preserve">(model or condition) </w:t>
      </w:r>
      <w:r w:rsidR="008E37F4">
        <w:rPr>
          <w:lang w:val="x-none" w:eastAsia="x-none"/>
        </w:rPr>
        <w:t xml:space="preserve">for </w:t>
      </w:r>
      <w:r w:rsidR="008E37F4" w:rsidRPr="0070652A">
        <w:rPr>
          <w:lang w:val="x-none" w:eastAsia="x-none"/>
        </w:rPr>
        <w:t xml:space="preserve">set A and set B, and its configurations </w:t>
      </w:r>
      <w:r w:rsidR="008E37F4">
        <w:rPr>
          <w:lang w:val="x-none" w:eastAsia="x-none"/>
        </w:rPr>
        <w:t xml:space="preserve">don’t </w:t>
      </w:r>
      <w:r w:rsidR="008E37F4" w:rsidRPr="0070652A">
        <w:rPr>
          <w:lang w:val="x-none" w:eastAsia="x-none"/>
        </w:rPr>
        <w:t>change</w:t>
      </w:r>
      <w:r w:rsidR="008E37F4">
        <w:rPr>
          <w:lang w:val="x-none" w:eastAsia="x-none"/>
        </w:rPr>
        <w:t xml:space="preserve"> during </w:t>
      </w:r>
      <w:r w:rsidR="008E37F4" w:rsidRPr="00133C49">
        <w:t>training and inference</w:t>
      </w:r>
      <w:r w:rsidR="008E37F4">
        <w:t>.</w:t>
      </w:r>
      <w:r w:rsidR="00F9163E">
        <w:t xml:space="preserve"> </w:t>
      </w:r>
      <w:r w:rsidR="001B1822">
        <w:t>H</w:t>
      </w:r>
      <w:r w:rsidR="00386AC4">
        <w:t>owever, if channel is non-static</w:t>
      </w:r>
      <w:r w:rsidR="00A05FF6">
        <w:t xml:space="preserve"> </w:t>
      </w:r>
      <w:r w:rsidR="00663B3B">
        <w:t>(time-varying)</w:t>
      </w:r>
      <w:r w:rsidR="00386AC4">
        <w:t xml:space="preserve">, can it be treated </w:t>
      </w:r>
      <w:r w:rsidR="0066031D">
        <w:t xml:space="preserve">to as </w:t>
      </w:r>
      <w:r w:rsidR="0066031D">
        <w:rPr>
          <w:lang w:val="x-none" w:eastAsia="x-none"/>
        </w:rPr>
        <w:t>c</w:t>
      </w:r>
      <w:r w:rsidR="0066031D" w:rsidRPr="0070652A">
        <w:rPr>
          <w:lang w:val="x-none" w:eastAsia="x-none"/>
        </w:rPr>
        <w:t>onsistency</w:t>
      </w:r>
      <w:r w:rsidR="0066031D">
        <w:rPr>
          <w:lang w:val="x-none" w:eastAsia="x-none"/>
        </w:rPr>
        <w:t>?</w:t>
      </w:r>
    </w:p>
    <w:p w14:paraId="448023BE" w14:textId="6E81B380" w:rsidR="0066031D" w:rsidRPr="009F503D" w:rsidRDefault="0066031D" w:rsidP="0066031D">
      <w:pPr>
        <w:rPr>
          <w:b/>
          <w:bCs/>
          <w:lang w:val="x-none" w:eastAsia="x-none"/>
        </w:rPr>
      </w:pPr>
      <w:r w:rsidRPr="009F503D">
        <w:rPr>
          <w:b/>
          <w:bCs/>
          <w:lang w:val="x-none" w:eastAsia="x-none"/>
        </w:rPr>
        <w:t xml:space="preserve">Proposal </w:t>
      </w:r>
      <w:r w:rsidR="00FB2052">
        <w:rPr>
          <w:b/>
          <w:bCs/>
          <w:lang w:val="x-none" w:eastAsia="x-none"/>
        </w:rPr>
        <w:t>10</w:t>
      </w:r>
      <w:r w:rsidRPr="009F503D">
        <w:rPr>
          <w:b/>
          <w:bCs/>
          <w:lang w:val="x-none" w:eastAsia="x-none"/>
        </w:rPr>
        <w:t xml:space="preserve">: </w:t>
      </w:r>
      <w:r w:rsidR="00B015C0">
        <w:rPr>
          <w:b/>
          <w:bCs/>
          <w:lang w:val="x-none" w:eastAsia="x-none"/>
        </w:rPr>
        <w:t>From</w:t>
      </w:r>
      <w:r w:rsidRPr="009F503D">
        <w:rPr>
          <w:b/>
          <w:bCs/>
          <w:lang w:val="x-none" w:eastAsia="x-none"/>
        </w:rPr>
        <w:t xml:space="preserve"> RAN4</w:t>
      </w:r>
      <w:r w:rsidR="00B015C0">
        <w:rPr>
          <w:b/>
          <w:bCs/>
          <w:lang w:val="x-none" w:eastAsia="x-none"/>
        </w:rPr>
        <w:t xml:space="preserve"> test perspective</w:t>
      </w:r>
      <w:r w:rsidRPr="009F503D">
        <w:rPr>
          <w:b/>
          <w:bCs/>
          <w:lang w:val="x-none" w:eastAsia="x-none"/>
        </w:rPr>
        <w:t>, consistency between set A and set B</w:t>
      </w:r>
      <w:r w:rsidR="00D50474" w:rsidRPr="009F503D">
        <w:rPr>
          <w:b/>
          <w:bCs/>
          <w:lang w:val="x-none" w:eastAsia="x-none"/>
        </w:rPr>
        <w:t xml:space="preserve"> is </w:t>
      </w:r>
      <w:r w:rsidR="001B1822" w:rsidRPr="009F503D">
        <w:rPr>
          <w:rFonts w:hint="eastAsia"/>
          <w:b/>
          <w:bCs/>
          <w:lang w:eastAsia="zh-CN"/>
        </w:rPr>
        <w:t xml:space="preserve">reflected </w:t>
      </w:r>
      <w:r w:rsidR="009F503D" w:rsidRPr="009F503D">
        <w:rPr>
          <w:b/>
          <w:bCs/>
          <w:lang w:eastAsia="zh-CN"/>
        </w:rPr>
        <w:t>by</w:t>
      </w:r>
      <w:r w:rsidR="001B1822" w:rsidRPr="009F503D">
        <w:rPr>
          <w:rFonts w:hint="eastAsia"/>
          <w:b/>
          <w:bCs/>
          <w:lang w:eastAsia="zh-CN"/>
        </w:rPr>
        <w:t xml:space="preserve"> below aspects</w:t>
      </w:r>
      <w:r w:rsidRPr="009F503D">
        <w:rPr>
          <w:b/>
          <w:bCs/>
          <w:lang w:val="x-none" w:eastAsia="x-none"/>
        </w:rPr>
        <w:t>:</w:t>
      </w:r>
    </w:p>
    <w:p w14:paraId="39F655E2" w14:textId="02E7FCAE" w:rsidR="0066031D" w:rsidRPr="009F503D" w:rsidRDefault="0066031D" w:rsidP="00FB2052">
      <w:pPr>
        <w:pStyle w:val="ListParagraph"/>
        <w:numPr>
          <w:ilvl w:val="0"/>
          <w:numId w:val="21"/>
        </w:numPr>
        <w:rPr>
          <w:b/>
          <w:bCs/>
        </w:rPr>
      </w:pPr>
      <w:r w:rsidRPr="009F503D">
        <w:rPr>
          <w:b/>
          <w:bCs/>
        </w:rPr>
        <w:t>Same NW antenna/beam configurations for set A and set B, and that its configurations don’t change during training and inference.</w:t>
      </w:r>
    </w:p>
    <w:p w14:paraId="3A49A00F" w14:textId="68E361B1" w:rsidR="0066031D" w:rsidRPr="009F503D" w:rsidRDefault="0066031D" w:rsidP="00FB2052">
      <w:pPr>
        <w:pStyle w:val="ListParagraph"/>
        <w:numPr>
          <w:ilvl w:val="0"/>
          <w:numId w:val="21"/>
        </w:numPr>
        <w:rPr>
          <w:b/>
          <w:bCs/>
        </w:rPr>
      </w:pPr>
      <w:r w:rsidRPr="009F503D">
        <w:rPr>
          <w:b/>
          <w:bCs/>
        </w:rPr>
        <w:t>Same channel</w:t>
      </w:r>
      <w:r w:rsidR="000D322B">
        <w:rPr>
          <w:b/>
          <w:bCs/>
        </w:rPr>
        <w:t xml:space="preserve"> model</w:t>
      </w:r>
      <w:r w:rsidRPr="009F503D">
        <w:rPr>
          <w:b/>
          <w:bCs/>
        </w:rPr>
        <w:t xml:space="preserve"> for set A and set B, and that its configurations don’t change during training and inference. </w:t>
      </w:r>
      <w:r w:rsidR="001B1822" w:rsidRPr="009F503D">
        <w:rPr>
          <w:b/>
          <w:bCs/>
        </w:rPr>
        <w:t>(</w:t>
      </w:r>
      <w:r w:rsidR="009F503D" w:rsidRPr="009F503D">
        <w:rPr>
          <w:b/>
          <w:bCs/>
        </w:rPr>
        <w:t>Question: i</w:t>
      </w:r>
      <w:r w:rsidR="001B1822" w:rsidRPr="009F503D">
        <w:rPr>
          <w:b/>
          <w:bCs/>
        </w:rPr>
        <w:t xml:space="preserve">f </w:t>
      </w:r>
      <w:r w:rsidR="00E1495C" w:rsidRPr="009F503D">
        <w:rPr>
          <w:b/>
          <w:bCs/>
        </w:rPr>
        <w:t xml:space="preserve">consistency </w:t>
      </w:r>
      <w:r w:rsidR="009F503D" w:rsidRPr="009F503D">
        <w:rPr>
          <w:b/>
          <w:bCs/>
        </w:rPr>
        <w:t>is valid</w:t>
      </w:r>
      <w:r w:rsidR="00E1495C" w:rsidRPr="009F503D">
        <w:rPr>
          <w:b/>
          <w:bCs/>
        </w:rPr>
        <w:t xml:space="preserve"> for </w:t>
      </w:r>
      <w:r w:rsidR="00B015C0">
        <w:rPr>
          <w:b/>
          <w:bCs/>
        </w:rPr>
        <w:t>a</w:t>
      </w:r>
      <w:r w:rsidR="00E1495C" w:rsidRPr="009F503D">
        <w:rPr>
          <w:b/>
          <w:bCs/>
        </w:rPr>
        <w:t xml:space="preserve"> </w:t>
      </w:r>
      <w:r w:rsidRPr="009F503D">
        <w:rPr>
          <w:b/>
          <w:bCs/>
        </w:rPr>
        <w:t>non-static</w:t>
      </w:r>
      <w:r w:rsidR="00B015C0" w:rsidRPr="00B015C0">
        <w:rPr>
          <w:b/>
          <w:bCs/>
        </w:rPr>
        <w:t>(time-varying)</w:t>
      </w:r>
      <w:r w:rsidR="001B1822" w:rsidRPr="009F503D">
        <w:rPr>
          <w:b/>
          <w:bCs/>
        </w:rPr>
        <w:t xml:space="preserve"> channel </w:t>
      </w:r>
      <w:r w:rsidR="00E1495C" w:rsidRPr="009F503D">
        <w:rPr>
          <w:b/>
          <w:bCs/>
        </w:rPr>
        <w:t>for set A and set B</w:t>
      </w:r>
      <w:r w:rsidR="009F503D" w:rsidRPr="009F503D">
        <w:rPr>
          <w:b/>
          <w:bCs/>
        </w:rPr>
        <w:t>?</w:t>
      </w:r>
      <w:r w:rsidR="001B1822" w:rsidRPr="009F503D">
        <w:rPr>
          <w:b/>
          <w:bCs/>
        </w:rPr>
        <w:t>)</w:t>
      </w:r>
    </w:p>
    <w:p w14:paraId="24E75120" w14:textId="78BF338F" w:rsidR="0066031D" w:rsidRPr="006A06A5" w:rsidRDefault="00AE19E3" w:rsidP="009F52E6">
      <w:pPr>
        <w:ind w:firstLine="284"/>
        <w:rPr>
          <w:b/>
          <w:bCs/>
          <w:lang w:val="x-none" w:eastAsia="x-none"/>
        </w:rPr>
      </w:pPr>
      <w:r>
        <w:rPr>
          <w:b/>
          <w:bCs/>
          <w:lang w:val="x-none" w:eastAsia="x-none"/>
        </w:rPr>
        <w:t>A</w:t>
      </w:r>
      <w:r w:rsidR="00F809A7">
        <w:rPr>
          <w:b/>
          <w:bCs/>
          <w:lang w:val="x-none" w:eastAsia="x-none"/>
        </w:rPr>
        <w:t>fter agreed,</w:t>
      </w:r>
      <w:r w:rsidR="006A06A5" w:rsidRPr="006A06A5">
        <w:rPr>
          <w:b/>
          <w:bCs/>
          <w:lang w:val="x-none" w:eastAsia="x-none"/>
        </w:rPr>
        <w:t xml:space="preserve"> </w:t>
      </w:r>
      <w:r w:rsidRPr="009F503D">
        <w:rPr>
          <w:b/>
          <w:bCs/>
          <w:lang w:val="x-none" w:eastAsia="x-none"/>
        </w:rPr>
        <w:t xml:space="preserve">consistency </w:t>
      </w:r>
      <w:r w:rsidR="005B02FB" w:rsidRPr="006A06A5">
        <w:rPr>
          <w:b/>
          <w:bCs/>
          <w:lang w:val="x-none" w:eastAsia="x-none"/>
        </w:rPr>
        <w:t>should be taken as a side condition for the requirements</w:t>
      </w:r>
      <w:r w:rsidR="006A06A5" w:rsidRPr="006A06A5">
        <w:rPr>
          <w:b/>
          <w:bCs/>
          <w:lang w:val="x-none" w:eastAsia="x-none"/>
        </w:rPr>
        <w:t>.</w:t>
      </w:r>
    </w:p>
    <w:p w14:paraId="72B908AC" w14:textId="77777777" w:rsidR="00BD016F" w:rsidRDefault="00BD016F" w:rsidP="008A582B">
      <w:pPr>
        <w:rPr>
          <w:lang w:val="x-none" w:eastAsia="x-none"/>
        </w:rPr>
      </w:pPr>
    </w:p>
    <w:p w14:paraId="2B5C1FC4" w14:textId="6C2864F6" w:rsidR="00F52DA7" w:rsidRPr="00805BE8" w:rsidRDefault="00F52DA7" w:rsidP="00F52DA7">
      <w:pPr>
        <w:pStyle w:val="Heading2"/>
      </w:pPr>
      <w:r w:rsidRPr="00805BE8">
        <w:t>Sub-</w:t>
      </w:r>
      <w:r>
        <w:t>topic</w:t>
      </w:r>
      <w:r w:rsidRPr="00805BE8">
        <w:t xml:space="preserve"> </w:t>
      </w:r>
      <w:r>
        <w:t>2</w:t>
      </w:r>
      <w:r w:rsidRPr="00805BE8">
        <w:t>-</w:t>
      </w:r>
      <w:r>
        <w:t>4</w:t>
      </w:r>
      <w:r w:rsidR="007B2771">
        <w:t xml:space="preserve"> </w:t>
      </w:r>
      <w:r w:rsidR="007B2771" w:rsidRPr="007B2771">
        <w:t>Channel models in tests</w:t>
      </w:r>
    </w:p>
    <w:p w14:paraId="5889DF94" w14:textId="77777777" w:rsidR="007F4C97" w:rsidRPr="0038057E" w:rsidRDefault="007F4C97" w:rsidP="007F4C97">
      <w:pPr>
        <w:rPr>
          <w:b/>
          <w:u w:val="single"/>
          <w:lang w:eastAsia="ko-KR"/>
        </w:rPr>
      </w:pPr>
      <w:r w:rsidRPr="0038057E">
        <w:rPr>
          <w:b/>
          <w:u w:val="single"/>
          <w:lang w:eastAsia="ko-KR"/>
        </w:rPr>
        <w:t>Issue 2-4: Channel models</w:t>
      </w:r>
    </w:p>
    <w:tbl>
      <w:tblPr>
        <w:tblStyle w:val="TableGrid"/>
        <w:tblW w:w="0" w:type="auto"/>
        <w:tblLook w:val="04A0" w:firstRow="1" w:lastRow="0" w:firstColumn="1" w:lastColumn="0" w:noHBand="0" w:noVBand="1"/>
      </w:tblPr>
      <w:tblGrid>
        <w:gridCol w:w="10142"/>
      </w:tblGrid>
      <w:tr w:rsidR="0038057E" w14:paraId="06883FB1" w14:textId="77777777" w:rsidTr="0038057E">
        <w:tc>
          <w:tcPr>
            <w:tcW w:w="10142" w:type="dxa"/>
          </w:tcPr>
          <w:p w14:paraId="446D6E6A" w14:textId="77777777" w:rsidR="0038057E" w:rsidRPr="00045592" w:rsidRDefault="0038057E" w:rsidP="00FC2056">
            <w:pPr>
              <w:pStyle w:val="ListParagraph"/>
              <w:numPr>
                <w:ilvl w:val="0"/>
                <w:numId w:val="20"/>
              </w:numPr>
              <w:spacing w:after="120"/>
              <w:ind w:left="720"/>
              <w:contextualSpacing w:val="0"/>
              <w:rPr>
                <w:color w:val="0070C0"/>
                <w:szCs w:val="24"/>
                <w:lang w:eastAsia="zh-CN"/>
              </w:rPr>
            </w:pPr>
            <w:r w:rsidRPr="00045592">
              <w:rPr>
                <w:color w:val="0070C0"/>
                <w:szCs w:val="24"/>
                <w:lang w:eastAsia="zh-CN"/>
              </w:rPr>
              <w:t>Proposals</w:t>
            </w:r>
          </w:p>
          <w:p w14:paraId="3531B3FF" w14:textId="77777777" w:rsidR="0038057E" w:rsidRPr="00045592" w:rsidRDefault="0038057E"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1: </w:t>
            </w:r>
            <w:r>
              <w:rPr>
                <w:color w:val="0070C0"/>
                <w:szCs w:val="24"/>
                <w:lang w:eastAsia="zh-CN"/>
              </w:rPr>
              <w:t>CDL channels are needed (with fading)</w:t>
            </w:r>
          </w:p>
          <w:p w14:paraId="4ED30F28" w14:textId="77777777" w:rsidR="0038057E" w:rsidRPr="00941724" w:rsidRDefault="0038057E"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Option 2:</w:t>
            </w:r>
            <w:r>
              <w:rPr>
                <w:color w:val="0070C0"/>
                <w:szCs w:val="24"/>
                <w:lang w:eastAsia="zh-CN"/>
              </w:rPr>
              <w:t xml:space="preserve"> Only use AWGN channels</w:t>
            </w:r>
          </w:p>
          <w:p w14:paraId="77FB80C7" w14:textId="73E0E327" w:rsidR="0038057E" w:rsidRPr="0038057E" w:rsidRDefault="0038057E" w:rsidP="00FC2056">
            <w:pPr>
              <w:pStyle w:val="ListParagraph"/>
              <w:numPr>
                <w:ilvl w:val="1"/>
                <w:numId w:val="20"/>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4: multipath fading is needed, FFS how this can be emulated in the chamber</w:t>
            </w:r>
          </w:p>
        </w:tc>
      </w:tr>
    </w:tbl>
    <w:p w14:paraId="5EC44A1D" w14:textId="77777777" w:rsidR="00F52DA7" w:rsidRDefault="00F52DA7" w:rsidP="008A582B">
      <w:pPr>
        <w:rPr>
          <w:lang w:val="x-none" w:eastAsia="x-none"/>
        </w:rPr>
      </w:pPr>
    </w:p>
    <w:p w14:paraId="0CF45766" w14:textId="5A3ED3A5" w:rsidR="00FC4591" w:rsidRDefault="006131F7" w:rsidP="008A582B">
      <w:pPr>
        <w:rPr>
          <w:lang w:eastAsia="zh-CN"/>
        </w:rPr>
      </w:pPr>
      <w:r>
        <w:rPr>
          <w:rFonts w:hint="eastAsia"/>
          <w:lang w:val="x-none" w:eastAsia="zh-CN"/>
        </w:rPr>
        <w:t>In last meeting</w:t>
      </w:r>
      <w:r>
        <w:rPr>
          <w:lang w:eastAsia="zh-CN"/>
        </w:rPr>
        <w:t xml:space="preserve">, </w:t>
      </w:r>
      <w:r w:rsidR="00C21EB3">
        <w:rPr>
          <w:lang w:eastAsia="zh-CN"/>
        </w:rPr>
        <w:t>more than</w:t>
      </w:r>
      <w:r w:rsidR="000C2331">
        <w:rPr>
          <w:lang w:eastAsia="zh-CN"/>
        </w:rPr>
        <w:t xml:space="preserve"> one </w:t>
      </w:r>
      <w:r w:rsidR="001967D1">
        <w:rPr>
          <w:lang w:eastAsia="zh-CN"/>
        </w:rPr>
        <w:t>company</w:t>
      </w:r>
      <w:r w:rsidR="000C2331">
        <w:rPr>
          <w:lang w:eastAsia="zh-CN"/>
        </w:rPr>
        <w:t xml:space="preserve"> proposed that</w:t>
      </w:r>
      <w:r w:rsidR="000C2331" w:rsidRPr="000C2331">
        <w:t xml:space="preserve"> </w:t>
      </w:r>
      <w:r w:rsidR="003026BD">
        <w:t xml:space="preserve">at least </w:t>
      </w:r>
      <w:r w:rsidR="000C2331" w:rsidRPr="000C2331">
        <w:rPr>
          <w:lang w:eastAsia="zh-CN"/>
        </w:rPr>
        <w:t>multipath fading</w:t>
      </w:r>
      <w:r w:rsidR="000C2331">
        <w:rPr>
          <w:lang w:eastAsia="zh-CN"/>
        </w:rPr>
        <w:t xml:space="preserve"> </w:t>
      </w:r>
      <w:r w:rsidR="003026BD">
        <w:rPr>
          <w:lang w:eastAsia="zh-CN"/>
        </w:rPr>
        <w:t>is</w:t>
      </w:r>
      <w:r w:rsidR="006E3163">
        <w:rPr>
          <w:lang w:eastAsia="zh-CN"/>
        </w:rPr>
        <w:t xml:space="preserve"> needed</w:t>
      </w:r>
      <w:r w:rsidR="003026BD">
        <w:rPr>
          <w:lang w:eastAsia="zh-CN"/>
        </w:rPr>
        <w:t xml:space="preserve"> </w:t>
      </w:r>
      <w:r w:rsidR="00F446CB">
        <w:rPr>
          <w:lang w:eastAsia="zh-CN"/>
        </w:rPr>
        <w:t>since</w:t>
      </w:r>
      <w:r w:rsidR="00D13DA9">
        <w:rPr>
          <w:lang w:eastAsia="zh-CN"/>
        </w:rPr>
        <w:t xml:space="preserve"> </w:t>
      </w:r>
      <w:r w:rsidR="00F446CB" w:rsidRPr="00F446CB">
        <w:rPr>
          <w:lang w:eastAsia="zh-CN"/>
        </w:rPr>
        <w:t>AWGN will not provide any spatial spread</w:t>
      </w:r>
      <w:r w:rsidR="00C21EB3">
        <w:rPr>
          <w:lang w:eastAsia="zh-CN"/>
        </w:rPr>
        <w:t>.</w:t>
      </w:r>
      <w:r w:rsidR="003026BD" w:rsidDel="00C21EB3">
        <w:rPr>
          <w:lang w:eastAsia="zh-CN"/>
        </w:rPr>
        <w:t xml:space="preserve"> </w:t>
      </w:r>
      <w:r w:rsidR="00C21EB3">
        <w:rPr>
          <w:lang w:eastAsia="zh-CN"/>
        </w:rPr>
        <w:t>The</w:t>
      </w:r>
      <w:r w:rsidR="003026BD">
        <w:rPr>
          <w:lang w:eastAsia="zh-CN"/>
        </w:rPr>
        <w:t xml:space="preserve"> use of multipath fading channel </w:t>
      </w:r>
      <w:r w:rsidR="00F446CB" w:rsidRPr="00F446CB">
        <w:rPr>
          <w:lang w:eastAsia="zh-CN"/>
        </w:rPr>
        <w:t>enable</w:t>
      </w:r>
      <w:r w:rsidR="003026BD">
        <w:rPr>
          <w:lang w:eastAsia="zh-CN"/>
        </w:rPr>
        <w:t>s</w:t>
      </w:r>
      <w:r w:rsidR="00F446CB" w:rsidRPr="00F446CB">
        <w:rPr>
          <w:lang w:eastAsia="zh-CN"/>
        </w:rPr>
        <w:t xml:space="preserve"> </w:t>
      </w:r>
      <w:r w:rsidR="00F446CB">
        <w:rPr>
          <w:lang w:eastAsia="zh-CN"/>
        </w:rPr>
        <w:t>s</w:t>
      </w:r>
      <w:r w:rsidR="00F446CB" w:rsidRPr="00F446CB">
        <w:rPr>
          <w:lang w:eastAsia="zh-CN"/>
        </w:rPr>
        <w:t>ufficient randomness and variation in time and spatial domain</w:t>
      </w:r>
      <w:r w:rsidR="00F446CB">
        <w:rPr>
          <w:lang w:eastAsia="zh-CN"/>
        </w:rPr>
        <w:t>.</w:t>
      </w:r>
      <w:r w:rsidR="00F446CB" w:rsidRPr="00F446CB">
        <w:rPr>
          <w:lang w:eastAsia="zh-CN"/>
        </w:rPr>
        <w:t xml:space="preserve"> </w:t>
      </w:r>
      <w:r w:rsidR="003228B2">
        <w:rPr>
          <w:lang w:eastAsia="zh-CN"/>
        </w:rPr>
        <w:t>A</w:t>
      </w:r>
      <w:r w:rsidR="009E7F99">
        <w:rPr>
          <w:lang w:eastAsia="zh-CN"/>
        </w:rPr>
        <w:t>ccording to</w:t>
      </w:r>
      <w:r w:rsidR="00D625D8">
        <w:rPr>
          <w:lang w:eastAsia="zh-CN"/>
        </w:rPr>
        <w:t xml:space="preserve"> the discussion, </w:t>
      </w:r>
      <w:r w:rsidR="00C43DDC">
        <w:rPr>
          <w:lang w:eastAsia="zh-CN"/>
        </w:rPr>
        <w:t xml:space="preserve">we don’t observe </w:t>
      </w:r>
      <w:r w:rsidR="00430852">
        <w:rPr>
          <w:lang w:eastAsia="zh-CN"/>
        </w:rPr>
        <w:t xml:space="preserve">that </w:t>
      </w:r>
      <w:r w:rsidR="00D625D8" w:rsidRPr="000C2331">
        <w:rPr>
          <w:lang w:eastAsia="zh-CN"/>
        </w:rPr>
        <w:t>multipath fading</w:t>
      </w:r>
      <w:r w:rsidR="00D625D8">
        <w:rPr>
          <w:lang w:eastAsia="zh-CN"/>
        </w:rPr>
        <w:t xml:space="preserve"> </w:t>
      </w:r>
      <w:r w:rsidR="009E7F99">
        <w:rPr>
          <w:lang w:eastAsia="zh-CN"/>
        </w:rPr>
        <w:t>has essential difference from CDL channel.</w:t>
      </w:r>
      <w:r w:rsidR="00F51671">
        <w:rPr>
          <w:lang w:eastAsia="zh-CN"/>
        </w:rPr>
        <w:t xml:space="preserve"> We think CDL channel</w:t>
      </w:r>
      <w:r w:rsidR="006C64BD">
        <w:rPr>
          <w:lang w:eastAsia="zh-CN"/>
        </w:rPr>
        <w:t xml:space="preserve"> in discussion</w:t>
      </w:r>
      <w:r w:rsidR="00F51671">
        <w:rPr>
          <w:lang w:eastAsia="zh-CN"/>
        </w:rPr>
        <w:t xml:space="preserve"> may be </w:t>
      </w:r>
      <w:r w:rsidR="00721A3A">
        <w:rPr>
          <w:lang w:eastAsia="zh-CN"/>
        </w:rPr>
        <w:t xml:space="preserve">a particular example of </w:t>
      </w:r>
      <w:r w:rsidR="00721A3A" w:rsidRPr="00721A3A">
        <w:rPr>
          <w:lang w:eastAsia="zh-CN"/>
        </w:rPr>
        <w:t>multipath fading</w:t>
      </w:r>
      <w:r w:rsidR="0088036F">
        <w:rPr>
          <w:lang w:eastAsia="zh-CN"/>
        </w:rPr>
        <w:t xml:space="preserve"> with additional </w:t>
      </w:r>
      <w:r w:rsidR="005A4D6D">
        <w:rPr>
          <w:lang w:eastAsia="zh-CN"/>
        </w:rPr>
        <w:t xml:space="preserve">varying </w:t>
      </w:r>
      <w:r w:rsidR="00AF2C72">
        <w:rPr>
          <w:lang w:eastAsia="zh-CN"/>
        </w:rPr>
        <w:t>parameters</w:t>
      </w:r>
      <w:r w:rsidR="00721A3A" w:rsidRPr="00721A3A">
        <w:rPr>
          <w:lang w:eastAsia="zh-CN"/>
        </w:rPr>
        <w:t xml:space="preserve">. </w:t>
      </w:r>
      <w:r w:rsidR="006C1297">
        <w:rPr>
          <w:lang w:eastAsia="zh-CN"/>
        </w:rPr>
        <w:t>A</w:t>
      </w:r>
      <w:r w:rsidR="006C1297" w:rsidRPr="006C1297">
        <w:rPr>
          <w:lang w:eastAsia="zh-CN"/>
        </w:rPr>
        <w:t>part from that</w:t>
      </w:r>
      <w:r w:rsidR="006C1297">
        <w:rPr>
          <w:lang w:eastAsia="zh-CN"/>
        </w:rPr>
        <w:t xml:space="preserve">, </w:t>
      </w:r>
      <w:r w:rsidR="00FF3B7E">
        <w:rPr>
          <w:lang w:eastAsia="zh-CN"/>
        </w:rPr>
        <w:t xml:space="preserve">some discussions </w:t>
      </w:r>
      <w:r w:rsidR="008D2106">
        <w:rPr>
          <w:lang w:eastAsia="zh-CN"/>
        </w:rPr>
        <w:t>took place</w:t>
      </w:r>
      <w:r w:rsidR="00FF3B7E">
        <w:rPr>
          <w:lang w:eastAsia="zh-CN"/>
        </w:rPr>
        <w:t xml:space="preserve"> </w:t>
      </w:r>
      <w:r w:rsidR="00795B1A">
        <w:rPr>
          <w:lang w:eastAsia="zh-CN"/>
        </w:rPr>
        <w:t>regarding</w:t>
      </w:r>
      <w:r w:rsidR="00FF3B7E">
        <w:rPr>
          <w:lang w:eastAsia="zh-CN"/>
        </w:rPr>
        <w:t xml:space="preserve"> </w:t>
      </w:r>
      <w:r w:rsidR="00005B8F">
        <w:rPr>
          <w:lang w:eastAsia="zh-CN"/>
        </w:rPr>
        <w:t xml:space="preserve">the </w:t>
      </w:r>
      <w:r w:rsidR="00FF3B7E">
        <w:rPr>
          <w:lang w:eastAsia="zh-CN"/>
        </w:rPr>
        <w:t>difference between tim</w:t>
      </w:r>
      <w:r w:rsidR="00C123C8">
        <w:rPr>
          <w:lang w:eastAsia="zh-CN"/>
        </w:rPr>
        <w:t>e</w:t>
      </w:r>
      <w:r w:rsidR="00795B1A">
        <w:rPr>
          <w:lang w:eastAsia="zh-CN"/>
        </w:rPr>
        <w:t>-</w:t>
      </w:r>
      <w:r w:rsidR="00FF3B7E">
        <w:rPr>
          <w:lang w:eastAsia="zh-CN"/>
        </w:rPr>
        <w:t>vary</w:t>
      </w:r>
      <w:r w:rsidR="00795B1A">
        <w:rPr>
          <w:lang w:eastAsia="zh-CN"/>
        </w:rPr>
        <w:t>ing channel and time-</w:t>
      </w:r>
      <w:r w:rsidR="004F4928">
        <w:rPr>
          <w:lang w:eastAsia="zh-CN"/>
        </w:rPr>
        <w:t>static</w:t>
      </w:r>
      <w:r w:rsidR="00795B1A">
        <w:rPr>
          <w:lang w:eastAsia="zh-CN"/>
        </w:rPr>
        <w:t xml:space="preserve"> channel.</w:t>
      </w:r>
      <w:r w:rsidR="00952762">
        <w:rPr>
          <w:lang w:eastAsia="zh-CN"/>
        </w:rPr>
        <w:t xml:space="preserve"> We understand </w:t>
      </w:r>
      <w:r w:rsidR="00C123C8">
        <w:rPr>
          <w:lang w:eastAsia="zh-CN"/>
        </w:rPr>
        <w:t>time-varying channel</w:t>
      </w:r>
      <w:r w:rsidR="00247D16">
        <w:rPr>
          <w:rFonts w:hint="eastAsia"/>
          <w:lang w:eastAsia="zh-CN"/>
        </w:rPr>
        <w:t xml:space="preserve"> </w:t>
      </w:r>
      <w:r w:rsidR="00247D16">
        <w:rPr>
          <w:lang w:eastAsia="zh-CN"/>
        </w:rPr>
        <w:t xml:space="preserve">may </w:t>
      </w:r>
      <w:r w:rsidR="00362728">
        <w:rPr>
          <w:lang w:eastAsia="zh-CN"/>
        </w:rPr>
        <w:t xml:space="preserve">reflect </w:t>
      </w:r>
      <w:r w:rsidR="00CC377D">
        <w:rPr>
          <w:lang w:eastAsia="zh-CN"/>
        </w:rPr>
        <w:t>some</w:t>
      </w:r>
      <w:r w:rsidR="00362728">
        <w:rPr>
          <w:lang w:eastAsia="zh-CN"/>
        </w:rPr>
        <w:t xml:space="preserve"> characteristics</w:t>
      </w:r>
      <w:r w:rsidR="00FF3482">
        <w:rPr>
          <w:lang w:eastAsia="zh-CN"/>
        </w:rPr>
        <w:t xml:space="preserve"> of</w:t>
      </w:r>
      <w:r w:rsidR="00247D16">
        <w:rPr>
          <w:lang w:eastAsia="zh-CN"/>
        </w:rPr>
        <w:t xml:space="preserve"> </w:t>
      </w:r>
      <w:r w:rsidR="00362728">
        <w:rPr>
          <w:lang w:eastAsia="zh-CN"/>
        </w:rPr>
        <w:t>AI/ML model</w:t>
      </w:r>
      <w:r w:rsidR="00F619AC">
        <w:rPr>
          <w:lang w:eastAsia="zh-CN"/>
        </w:rPr>
        <w:t xml:space="preserve"> </w:t>
      </w:r>
      <w:r w:rsidR="00CC377D">
        <w:rPr>
          <w:lang w:eastAsia="zh-CN"/>
        </w:rPr>
        <w:t>which can</w:t>
      </w:r>
      <w:r w:rsidR="00F94D56">
        <w:rPr>
          <w:lang w:eastAsia="zh-CN"/>
        </w:rPr>
        <w:t>’t</w:t>
      </w:r>
      <w:r w:rsidR="00CC377D">
        <w:rPr>
          <w:lang w:eastAsia="zh-CN"/>
        </w:rPr>
        <w:t xml:space="preserve"> be observed through time-</w:t>
      </w:r>
      <w:r w:rsidR="004F4928">
        <w:rPr>
          <w:lang w:eastAsia="zh-CN"/>
        </w:rPr>
        <w:t>static</w:t>
      </w:r>
      <w:r w:rsidR="00CC377D">
        <w:rPr>
          <w:lang w:eastAsia="zh-CN"/>
        </w:rPr>
        <w:t xml:space="preserve"> channel test, </w:t>
      </w:r>
      <w:r w:rsidR="000F2444">
        <w:rPr>
          <w:lang w:eastAsia="zh-CN"/>
        </w:rPr>
        <w:t>by which</w:t>
      </w:r>
      <w:r w:rsidR="00F619AC">
        <w:rPr>
          <w:lang w:eastAsia="zh-CN"/>
        </w:rPr>
        <w:t xml:space="preserve"> some advanced AI/ML model</w:t>
      </w:r>
      <w:r w:rsidR="006A2D2E">
        <w:rPr>
          <w:lang w:eastAsia="zh-CN"/>
        </w:rPr>
        <w:t>s</w:t>
      </w:r>
      <w:r w:rsidR="00F619AC">
        <w:rPr>
          <w:lang w:eastAsia="zh-CN"/>
        </w:rPr>
        <w:t xml:space="preserve"> may </w:t>
      </w:r>
      <w:r w:rsidR="00245903">
        <w:rPr>
          <w:lang w:eastAsia="zh-CN"/>
        </w:rPr>
        <w:t xml:space="preserve">achieve </w:t>
      </w:r>
      <w:r w:rsidR="00FF3482">
        <w:rPr>
          <w:lang w:eastAsia="zh-CN"/>
        </w:rPr>
        <w:t xml:space="preserve">better performance. </w:t>
      </w:r>
      <w:r w:rsidR="008023B7">
        <w:rPr>
          <w:lang w:eastAsia="zh-CN"/>
        </w:rPr>
        <w:t>However,</w:t>
      </w:r>
      <w:r w:rsidR="009A2113">
        <w:rPr>
          <w:lang w:eastAsia="zh-CN"/>
        </w:rPr>
        <w:t xml:space="preserve"> </w:t>
      </w:r>
      <w:r w:rsidR="00EA7CDF">
        <w:rPr>
          <w:lang w:eastAsia="zh-CN"/>
        </w:rPr>
        <w:t xml:space="preserve">since </w:t>
      </w:r>
      <w:r w:rsidR="009A2113">
        <w:rPr>
          <w:lang w:eastAsia="zh-CN"/>
        </w:rPr>
        <w:t xml:space="preserve">the purpose of test is </w:t>
      </w:r>
      <w:r w:rsidR="001C45C7">
        <w:rPr>
          <w:lang w:eastAsia="zh-CN"/>
        </w:rPr>
        <w:t xml:space="preserve">guaranteeing </w:t>
      </w:r>
      <w:r w:rsidR="007842DA">
        <w:rPr>
          <w:lang w:eastAsia="zh-CN"/>
        </w:rPr>
        <w:t>the</w:t>
      </w:r>
      <w:r w:rsidR="001C45C7">
        <w:rPr>
          <w:lang w:eastAsia="zh-CN"/>
        </w:rPr>
        <w:t xml:space="preserve"> minimal requirement</w:t>
      </w:r>
      <w:r w:rsidR="007842DA">
        <w:rPr>
          <w:lang w:eastAsia="zh-CN"/>
        </w:rPr>
        <w:t>s</w:t>
      </w:r>
      <w:r w:rsidR="003319F9">
        <w:rPr>
          <w:lang w:eastAsia="zh-CN"/>
        </w:rPr>
        <w:t xml:space="preserve">, we </w:t>
      </w:r>
      <w:r w:rsidR="00EC638D">
        <w:rPr>
          <w:lang w:eastAsia="zh-CN"/>
        </w:rPr>
        <w:t>think</w:t>
      </w:r>
      <w:r w:rsidR="000A7575">
        <w:rPr>
          <w:lang w:eastAsia="zh-CN"/>
        </w:rPr>
        <w:t xml:space="preserve"> </w:t>
      </w:r>
      <w:r w:rsidR="003319F9">
        <w:rPr>
          <w:lang w:eastAsia="zh-CN"/>
        </w:rPr>
        <w:t>time-</w:t>
      </w:r>
      <w:r w:rsidR="004F4928">
        <w:rPr>
          <w:lang w:eastAsia="zh-CN"/>
        </w:rPr>
        <w:t>static</w:t>
      </w:r>
      <w:r w:rsidR="003319F9">
        <w:rPr>
          <w:lang w:eastAsia="zh-CN"/>
        </w:rPr>
        <w:t xml:space="preserve"> channel is enough for </w:t>
      </w:r>
      <w:r w:rsidR="00EA7CDF">
        <w:rPr>
          <w:lang w:eastAsia="zh-CN"/>
        </w:rPr>
        <w:t>the purpose</w:t>
      </w:r>
      <w:r w:rsidR="003319F9">
        <w:rPr>
          <w:lang w:eastAsia="zh-CN"/>
        </w:rPr>
        <w:t>.</w:t>
      </w:r>
    </w:p>
    <w:p w14:paraId="1CE9DB44" w14:textId="07BCBCFB" w:rsidR="003319F9" w:rsidRDefault="003319F9" w:rsidP="008A582B">
      <w:pPr>
        <w:rPr>
          <w:rFonts w:eastAsia="Yu Mincho"/>
          <w:b/>
          <w:bCs/>
          <w:szCs w:val="24"/>
          <w:lang w:eastAsia="ja-JP"/>
        </w:rPr>
      </w:pPr>
      <w:r w:rsidRPr="00AA0B39">
        <w:rPr>
          <w:b/>
          <w:bCs/>
          <w:lang w:eastAsia="zh-CN"/>
        </w:rPr>
        <w:t>Proposal</w:t>
      </w:r>
      <w:r w:rsidR="00AA0B39">
        <w:rPr>
          <w:b/>
          <w:bCs/>
          <w:lang w:eastAsia="zh-CN"/>
        </w:rPr>
        <w:t xml:space="preserve"> </w:t>
      </w:r>
      <w:r w:rsidR="00FB2052">
        <w:rPr>
          <w:b/>
          <w:bCs/>
          <w:lang w:eastAsia="zh-CN"/>
        </w:rPr>
        <w:t>11</w:t>
      </w:r>
      <w:r w:rsidR="00605D91" w:rsidRPr="00AA0B39">
        <w:rPr>
          <w:b/>
          <w:bCs/>
          <w:lang w:eastAsia="zh-CN"/>
        </w:rPr>
        <w:t xml:space="preserve">: </w:t>
      </w:r>
      <w:r w:rsidRPr="00AA0B39">
        <w:rPr>
          <w:b/>
          <w:bCs/>
          <w:lang w:eastAsia="zh-CN"/>
        </w:rPr>
        <w:t xml:space="preserve"> </w:t>
      </w:r>
      <w:r w:rsidR="00403868" w:rsidRPr="00403868">
        <w:rPr>
          <w:b/>
          <w:bCs/>
          <w:lang w:eastAsia="zh-CN"/>
        </w:rPr>
        <w:t xml:space="preserve">RAN4 to </w:t>
      </w:r>
      <w:r w:rsidR="00403868" w:rsidRPr="00C6400A">
        <w:rPr>
          <w:b/>
          <w:lang w:eastAsia="zh-CN"/>
        </w:rPr>
        <w:t>use</w:t>
      </w:r>
      <w:r w:rsidR="001A5501" w:rsidRPr="00C6400A">
        <w:rPr>
          <w:b/>
          <w:lang w:eastAsia="zh-CN"/>
        </w:rPr>
        <w:t xml:space="preserve"> </w:t>
      </w:r>
      <w:r w:rsidR="00134093" w:rsidRPr="00C6400A">
        <w:rPr>
          <w:b/>
          <w:lang w:eastAsia="zh-CN"/>
        </w:rPr>
        <w:t xml:space="preserve">‘time </w:t>
      </w:r>
      <w:r w:rsidR="004F4928" w:rsidRPr="00C6400A">
        <w:rPr>
          <w:b/>
          <w:bCs/>
          <w:lang w:eastAsia="zh-CN"/>
        </w:rPr>
        <w:t>static</w:t>
      </w:r>
      <w:r w:rsidR="00134093" w:rsidRPr="00C6400A">
        <w:rPr>
          <w:b/>
          <w:bCs/>
          <w:lang w:eastAsia="zh-CN"/>
        </w:rPr>
        <w:t>’</w:t>
      </w:r>
      <w:r w:rsidR="00134093">
        <w:rPr>
          <w:b/>
          <w:bCs/>
          <w:lang w:eastAsia="zh-CN"/>
        </w:rPr>
        <w:t xml:space="preserve"> </w:t>
      </w:r>
      <w:r w:rsidR="001A5501" w:rsidRPr="00403868">
        <w:rPr>
          <w:b/>
          <w:lang w:eastAsia="zh-CN"/>
        </w:rPr>
        <w:t>m</w:t>
      </w:r>
      <w:r w:rsidRPr="00403868">
        <w:rPr>
          <w:b/>
          <w:lang w:eastAsia="zh-CN"/>
        </w:rPr>
        <w:t>ultipath fading</w:t>
      </w:r>
      <w:r w:rsidR="005A4D6D" w:rsidRPr="00403868">
        <w:rPr>
          <w:b/>
          <w:lang w:eastAsia="zh-CN"/>
        </w:rPr>
        <w:t xml:space="preserve"> </w:t>
      </w:r>
      <w:r w:rsidR="001A5501" w:rsidRPr="00403868">
        <w:rPr>
          <w:b/>
          <w:lang w:eastAsia="zh-CN"/>
        </w:rPr>
        <w:t xml:space="preserve">channel </w:t>
      </w:r>
      <w:r w:rsidR="00403868" w:rsidRPr="00403868">
        <w:rPr>
          <w:b/>
          <w:bCs/>
          <w:lang w:eastAsia="zh-CN"/>
        </w:rPr>
        <w:t xml:space="preserve">model for AI/ML beam prediction tests. RAN4 to further discuss whether </w:t>
      </w:r>
      <w:r w:rsidR="00C6400A" w:rsidRPr="00C6400A">
        <w:rPr>
          <w:b/>
          <w:bCs/>
          <w:lang w:eastAsia="zh-CN"/>
        </w:rPr>
        <w:t>‘time static</w:t>
      </w:r>
      <w:r w:rsidR="00286E2E">
        <w:rPr>
          <w:b/>
          <w:bCs/>
          <w:lang w:eastAsia="zh-CN"/>
        </w:rPr>
        <w:t xml:space="preserve"> or</w:t>
      </w:r>
      <w:r w:rsidR="00286E2E" w:rsidRPr="00286E2E">
        <w:rPr>
          <w:b/>
          <w:bCs/>
          <w:lang w:eastAsia="zh-CN"/>
        </w:rPr>
        <w:t xml:space="preserve"> </w:t>
      </w:r>
      <w:r w:rsidR="00286E2E" w:rsidRPr="00C6400A">
        <w:rPr>
          <w:b/>
          <w:bCs/>
          <w:lang w:eastAsia="zh-CN"/>
        </w:rPr>
        <w:t>time</w:t>
      </w:r>
      <w:r w:rsidR="00286E2E">
        <w:rPr>
          <w:b/>
          <w:bCs/>
          <w:lang w:eastAsia="zh-CN"/>
        </w:rPr>
        <w:t xml:space="preserve"> </w:t>
      </w:r>
      <w:r w:rsidR="00C6400A" w:rsidRPr="00C6400A">
        <w:rPr>
          <w:rFonts w:hint="eastAsia"/>
          <w:b/>
          <w:bCs/>
          <w:lang w:eastAsia="zh-CN"/>
        </w:rPr>
        <w:t>d</w:t>
      </w:r>
      <w:r w:rsidR="00C6400A" w:rsidRPr="00C6400A">
        <w:rPr>
          <w:b/>
          <w:bCs/>
          <w:lang w:eastAsia="zh-CN"/>
        </w:rPr>
        <w:t>ynamic’</w:t>
      </w:r>
      <w:r w:rsidR="00403868" w:rsidRPr="00C6400A">
        <w:rPr>
          <w:b/>
          <w:bCs/>
          <w:lang w:eastAsia="zh-CN"/>
        </w:rPr>
        <w:t xml:space="preserve"> </w:t>
      </w:r>
      <w:r w:rsidR="00403868" w:rsidRPr="00403868">
        <w:rPr>
          <w:b/>
          <w:bCs/>
          <w:lang w:eastAsia="zh-CN"/>
        </w:rPr>
        <w:t>CDL can be used a specific channel model.</w:t>
      </w:r>
      <w:r w:rsidR="00403868" w:rsidRPr="00403868" w:rsidDel="00403868">
        <w:rPr>
          <w:b/>
          <w:bCs/>
          <w:lang w:eastAsia="zh-CN"/>
        </w:rPr>
        <w:t xml:space="preserve"> </w:t>
      </w:r>
    </w:p>
    <w:p w14:paraId="459995B3" w14:textId="77777777" w:rsidR="00FC4591" w:rsidRPr="00CB3B35" w:rsidRDefault="00FC4591" w:rsidP="008A582B">
      <w:pPr>
        <w:rPr>
          <w:lang w:eastAsia="x-none"/>
        </w:rPr>
      </w:pPr>
    </w:p>
    <w:p w14:paraId="479F9700" w14:textId="77777777" w:rsidR="00EA1128" w:rsidRPr="00EA1128" w:rsidRDefault="00FC4591" w:rsidP="00EA1128">
      <w:pPr>
        <w:pStyle w:val="Heading2"/>
      </w:pPr>
      <w:r w:rsidRPr="00805BE8">
        <w:lastRenderedPageBreak/>
        <w:t>Sub-</w:t>
      </w:r>
      <w:r>
        <w:t>topic</w:t>
      </w:r>
      <w:r w:rsidRPr="00805BE8">
        <w:t xml:space="preserve"> </w:t>
      </w:r>
      <w:r>
        <w:t>2</w:t>
      </w:r>
      <w:r w:rsidRPr="00805BE8">
        <w:t>-</w:t>
      </w:r>
      <w:r>
        <w:t>5</w:t>
      </w:r>
      <w:r w:rsidR="00EA1128">
        <w:t xml:space="preserve"> </w:t>
      </w:r>
      <w:r w:rsidR="00EA1128" w:rsidRPr="00EA1128">
        <w:t>Test environment limitation/requirements</w:t>
      </w:r>
    </w:p>
    <w:p w14:paraId="541ECD18" w14:textId="77777777" w:rsidR="00D00E90" w:rsidRPr="00392E39" w:rsidRDefault="00D00E90" w:rsidP="00D00E90">
      <w:pPr>
        <w:rPr>
          <w:b/>
          <w:u w:val="single"/>
          <w:lang w:eastAsia="ko-KR"/>
        </w:rPr>
      </w:pPr>
      <w:r w:rsidRPr="00392E39">
        <w:rPr>
          <w:b/>
          <w:u w:val="single"/>
          <w:lang w:eastAsia="ko-KR"/>
        </w:rPr>
        <w:t>Issue 2-5: Test environment</w:t>
      </w:r>
    </w:p>
    <w:tbl>
      <w:tblPr>
        <w:tblStyle w:val="TableGrid"/>
        <w:tblW w:w="0" w:type="auto"/>
        <w:tblLook w:val="04A0" w:firstRow="1" w:lastRow="0" w:firstColumn="1" w:lastColumn="0" w:noHBand="0" w:noVBand="1"/>
      </w:tblPr>
      <w:tblGrid>
        <w:gridCol w:w="10142"/>
      </w:tblGrid>
      <w:tr w:rsidR="00392E39" w14:paraId="35C0BF5D" w14:textId="77777777" w:rsidTr="00392E39">
        <w:tc>
          <w:tcPr>
            <w:tcW w:w="10142" w:type="dxa"/>
          </w:tcPr>
          <w:p w14:paraId="55492787" w14:textId="77777777" w:rsidR="00392E39" w:rsidRPr="00045592" w:rsidRDefault="00392E39" w:rsidP="00FC2056">
            <w:pPr>
              <w:pStyle w:val="ListParagraph"/>
              <w:numPr>
                <w:ilvl w:val="0"/>
                <w:numId w:val="20"/>
              </w:numPr>
              <w:spacing w:after="120"/>
              <w:ind w:left="720"/>
              <w:contextualSpacing w:val="0"/>
              <w:rPr>
                <w:color w:val="0070C0"/>
                <w:szCs w:val="24"/>
                <w:lang w:eastAsia="zh-CN"/>
              </w:rPr>
            </w:pPr>
            <w:r w:rsidRPr="00045592">
              <w:rPr>
                <w:color w:val="0070C0"/>
                <w:szCs w:val="24"/>
                <w:lang w:eastAsia="zh-CN"/>
              </w:rPr>
              <w:t>Proposals</w:t>
            </w:r>
          </w:p>
          <w:p w14:paraId="727E46FF" w14:textId="77777777" w:rsidR="00392E39" w:rsidRDefault="00392E39" w:rsidP="00FC2056">
            <w:pPr>
              <w:pStyle w:val="ListParagraph"/>
              <w:numPr>
                <w:ilvl w:val="1"/>
                <w:numId w:val="20"/>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1: Test environment needs to emulate at least X beams for set B. X=8, 16</w:t>
            </w:r>
          </w:p>
          <w:p w14:paraId="7176A67C" w14:textId="77777777" w:rsidR="00392E39" w:rsidRPr="0037485E" w:rsidRDefault="00392E39"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w:t>
            </w:r>
            <w:r>
              <w:rPr>
                <w:color w:val="0070C0"/>
                <w:szCs w:val="24"/>
                <w:lang w:eastAsia="zh-CN"/>
              </w:rPr>
              <w:t>2</w:t>
            </w:r>
            <w:r w:rsidRPr="00045592">
              <w:rPr>
                <w:color w:val="0070C0"/>
                <w:szCs w:val="24"/>
                <w:lang w:eastAsia="zh-CN"/>
              </w:rPr>
              <w:t xml:space="preserve">: </w:t>
            </w:r>
            <w:r>
              <w:rPr>
                <w:color w:val="0070C0"/>
                <w:szCs w:val="24"/>
                <w:lang w:eastAsia="zh-CN"/>
              </w:rPr>
              <w:t>Test environment must ensure spatial consistency between beams in set A and set B</w:t>
            </w:r>
          </w:p>
          <w:p w14:paraId="6FDDDB01" w14:textId="77777777" w:rsidR="00392E39" w:rsidRDefault="00392E39"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w:t>
            </w:r>
            <w:r>
              <w:rPr>
                <w:color w:val="0070C0"/>
                <w:szCs w:val="24"/>
                <w:lang w:eastAsia="zh-CN"/>
              </w:rPr>
              <w:t>3</w:t>
            </w:r>
            <w:r w:rsidRPr="00045592">
              <w:rPr>
                <w:color w:val="0070C0"/>
                <w:szCs w:val="24"/>
                <w:lang w:eastAsia="zh-CN"/>
              </w:rPr>
              <w:t xml:space="preserve">: </w:t>
            </w:r>
            <w:r>
              <w:rPr>
                <w:color w:val="0070C0"/>
                <w:szCs w:val="24"/>
                <w:lang w:eastAsia="zh-CN"/>
              </w:rPr>
              <w:t>number of angles of arrivals (or angle of arrival range/spread)</w:t>
            </w:r>
          </w:p>
          <w:p w14:paraId="2D27AE39" w14:textId="77777777" w:rsidR="00392E39" w:rsidRPr="00503DCB" w:rsidRDefault="00392E39" w:rsidP="00FC2056">
            <w:pPr>
              <w:pStyle w:val="ListParagraph"/>
              <w:numPr>
                <w:ilvl w:val="1"/>
                <w:numId w:val="20"/>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number of </w:t>
            </w:r>
            <w:proofErr w:type="spellStart"/>
            <w:r>
              <w:rPr>
                <w:rFonts w:eastAsia="Yu Mincho"/>
                <w:color w:val="0070C0"/>
                <w:szCs w:val="24"/>
                <w:lang w:eastAsia="ja-JP"/>
              </w:rPr>
              <w:t>AoDs</w:t>
            </w:r>
            <w:proofErr w:type="spellEnd"/>
          </w:p>
          <w:p w14:paraId="66539A18" w14:textId="77777777" w:rsidR="00392E39" w:rsidRPr="004564AB" w:rsidRDefault="00392E39" w:rsidP="00FC2056">
            <w:pPr>
              <w:pStyle w:val="ListParagraph"/>
              <w:numPr>
                <w:ilvl w:val="1"/>
                <w:numId w:val="20"/>
              </w:numPr>
              <w:spacing w:after="120"/>
              <w:ind w:left="1440"/>
              <w:contextualSpacing w:val="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ption 5: UE rotation</w:t>
            </w:r>
          </w:p>
          <w:p w14:paraId="4E69391C" w14:textId="395B46FC" w:rsidR="00392E39" w:rsidRPr="00392E39" w:rsidRDefault="00392E39" w:rsidP="00FC2056">
            <w:pPr>
              <w:pStyle w:val="ListParagraph"/>
              <w:numPr>
                <w:ilvl w:val="1"/>
                <w:numId w:val="20"/>
              </w:numPr>
              <w:spacing w:after="120"/>
              <w:ind w:left="1440"/>
              <w:contextualSpacing w:val="0"/>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6</w:t>
            </w:r>
            <w:r>
              <w:rPr>
                <w:rFonts w:eastAsia="Yu Mincho"/>
                <w:color w:val="0070C0"/>
                <w:szCs w:val="24"/>
                <w:lang w:eastAsia="ja-JP"/>
              </w:rPr>
              <w:t>: others</w:t>
            </w:r>
          </w:p>
        </w:tc>
      </w:tr>
    </w:tbl>
    <w:p w14:paraId="5ADD36C9" w14:textId="77777777" w:rsidR="00392E39" w:rsidRPr="00AA0B39" w:rsidRDefault="00392E39" w:rsidP="00D00E90">
      <w:pPr>
        <w:rPr>
          <w:lang w:val="x-none" w:eastAsia="x-none"/>
        </w:rPr>
      </w:pPr>
    </w:p>
    <w:p w14:paraId="5246A67A" w14:textId="7C69DA32" w:rsidR="00FC4591" w:rsidRPr="00851DDA" w:rsidRDefault="006E5D05" w:rsidP="00AA0B39">
      <w:pPr>
        <w:rPr>
          <w:b/>
          <w:bCs/>
          <w:lang w:val="x-none" w:eastAsia="x-none"/>
        </w:rPr>
      </w:pPr>
      <w:r w:rsidRPr="7CE654D3">
        <w:rPr>
          <w:b/>
        </w:rPr>
        <w:t xml:space="preserve">Proposal </w:t>
      </w:r>
      <w:r w:rsidR="00FB2052">
        <w:rPr>
          <w:b/>
        </w:rPr>
        <w:t>12</w:t>
      </w:r>
      <w:r w:rsidR="008D2E27" w:rsidRPr="7CE654D3">
        <w:rPr>
          <w:b/>
        </w:rPr>
        <w:t xml:space="preserve">: </w:t>
      </w:r>
      <w:r w:rsidRPr="7CE654D3">
        <w:rPr>
          <w:b/>
        </w:rPr>
        <w:t>We can wait for agreements on other issues</w:t>
      </w:r>
      <w:r w:rsidR="002B29C5" w:rsidRPr="7CE654D3">
        <w:rPr>
          <w:b/>
        </w:rPr>
        <w:t xml:space="preserve"> </w:t>
      </w:r>
      <w:r w:rsidRPr="7CE654D3">
        <w:rPr>
          <w:b/>
        </w:rPr>
        <w:t xml:space="preserve">before </w:t>
      </w:r>
      <w:r w:rsidR="002B29C5" w:rsidRPr="7CE654D3">
        <w:rPr>
          <w:b/>
        </w:rPr>
        <w:t xml:space="preserve">agreeing on the </w:t>
      </w:r>
      <w:r w:rsidR="00851DDA" w:rsidRPr="7CE654D3">
        <w:rPr>
          <w:b/>
        </w:rPr>
        <w:t>o</w:t>
      </w:r>
      <w:r w:rsidR="008D2E27" w:rsidRPr="7CE654D3">
        <w:rPr>
          <w:b/>
        </w:rPr>
        <w:t xml:space="preserve">ptions </w:t>
      </w:r>
      <w:r w:rsidR="002B29C5" w:rsidRPr="7CE654D3">
        <w:rPr>
          <w:b/>
        </w:rPr>
        <w:t>on</w:t>
      </w:r>
      <w:r w:rsidR="008D2E27" w:rsidRPr="7CE654D3">
        <w:rPr>
          <w:b/>
        </w:rPr>
        <w:t xml:space="preserve"> </w:t>
      </w:r>
      <w:r w:rsidR="00965606" w:rsidRPr="7CE654D3">
        <w:rPr>
          <w:b/>
        </w:rPr>
        <w:t>t</w:t>
      </w:r>
      <w:r w:rsidR="008D2E27" w:rsidRPr="7CE654D3">
        <w:rPr>
          <w:b/>
        </w:rPr>
        <w:t xml:space="preserve">est environment limitation/requirements which </w:t>
      </w:r>
      <w:r w:rsidRPr="7CE654D3">
        <w:rPr>
          <w:b/>
        </w:rPr>
        <w:t xml:space="preserve">have been listed in </w:t>
      </w:r>
      <w:r w:rsidR="54FFA16B" w:rsidRPr="7CE654D3">
        <w:rPr>
          <w:b/>
          <w:bCs/>
        </w:rPr>
        <w:t xml:space="preserve">the </w:t>
      </w:r>
      <w:r w:rsidRPr="7CE654D3">
        <w:rPr>
          <w:b/>
        </w:rPr>
        <w:t>last meeting</w:t>
      </w:r>
      <w:r w:rsidR="00851DDA" w:rsidRPr="7CE654D3">
        <w:rPr>
          <w:b/>
        </w:rPr>
        <w:t>.</w:t>
      </w:r>
      <w:r w:rsidR="002631CD" w:rsidRPr="7CE654D3">
        <w:rPr>
          <w:b/>
        </w:rPr>
        <w:t xml:space="preserve"> </w:t>
      </w:r>
      <w:r w:rsidR="00C3121D" w:rsidRPr="7CE654D3">
        <w:rPr>
          <w:b/>
        </w:rPr>
        <w:t>Moreover</w:t>
      </w:r>
      <w:r w:rsidR="002631CD" w:rsidRPr="7CE654D3">
        <w:rPr>
          <w:b/>
        </w:rPr>
        <w:t>, we</w:t>
      </w:r>
      <w:r w:rsidR="00C3121D" w:rsidRPr="7CE654D3">
        <w:rPr>
          <w:b/>
        </w:rPr>
        <w:t xml:space="preserve"> </w:t>
      </w:r>
      <w:r w:rsidR="00476723" w:rsidRPr="7CE654D3">
        <w:rPr>
          <w:b/>
        </w:rPr>
        <w:t>may need</w:t>
      </w:r>
      <w:r w:rsidR="005023CC" w:rsidRPr="7CE654D3">
        <w:rPr>
          <w:b/>
        </w:rPr>
        <w:t xml:space="preserve"> some</w:t>
      </w:r>
      <w:r w:rsidR="00476723" w:rsidRPr="7CE654D3">
        <w:rPr>
          <w:b/>
        </w:rPr>
        <w:t xml:space="preserve"> simulation</w:t>
      </w:r>
      <w:r w:rsidR="005023CC" w:rsidRPr="7CE654D3">
        <w:rPr>
          <w:b/>
        </w:rPr>
        <w:t>s</w:t>
      </w:r>
      <w:r w:rsidR="00476723" w:rsidRPr="7CE654D3">
        <w:rPr>
          <w:b/>
        </w:rPr>
        <w:t xml:space="preserve"> to evaluate the </w:t>
      </w:r>
      <w:r w:rsidR="005023CC" w:rsidRPr="7CE654D3">
        <w:rPr>
          <w:b/>
        </w:rPr>
        <w:t>requirements.</w:t>
      </w:r>
    </w:p>
    <w:p w14:paraId="0EF0383F" w14:textId="77777777" w:rsidR="00FC4591" w:rsidRDefault="00FC4591" w:rsidP="008A582B">
      <w:pPr>
        <w:rPr>
          <w:lang w:val="x-none" w:eastAsia="x-none"/>
        </w:rPr>
      </w:pPr>
    </w:p>
    <w:p w14:paraId="7DF9C6BA" w14:textId="075200E9" w:rsidR="00867A7F" w:rsidRPr="00805BE8" w:rsidRDefault="00867A7F" w:rsidP="00FA1AD2">
      <w:pPr>
        <w:pStyle w:val="Heading2"/>
      </w:pPr>
      <w:r w:rsidRPr="00805BE8">
        <w:t>Sub-</w:t>
      </w:r>
      <w:r>
        <w:t>topic</w:t>
      </w:r>
      <w:r w:rsidRPr="00805BE8">
        <w:t xml:space="preserve"> </w:t>
      </w:r>
      <w:r>
        <w:t>2</w:t>
      </w:r>
      <w:r w:rsidRPr="00805BE8">
        <w:t>-</w:t>
      </w:r>
      <w:r>
        <w:t>6</w:t>
      </w:r>
      <w:r w:rsidR="00FA1AD2" w:rsidRPr="00FA1AD2">
        <w:t xml:space="preserve"> Training data</w:t>
      </w:r>
    </w:p>
    <w:p w14:paraId="4614E322" w14:textId="269CFF8C" w:rsidR="00846238" w:rsidRPr="000E239A" w:rsidRDefault="00846238" w:rsidP="00846238">
      <w:pPr>
        <w:rPr>
          <w:b/>
          <w:u w:val="single"/>
          <w:lang w:eastAsia="ko-KR"/>
        </w:rPr>
      </w:pPr>
      <w:r w:rsidRPr="000E239A">
        <w:rPr>
          <w:b/>
          <w:u w:val="single"/>
          <w:lang w:eastAsia="ko-KR"/>
        </w:rPr>
        <w:t>Issue 2-6:</w:t>
      </w:r>
      <w:r w:rsidRPr="000E239A">
        <w:rPr>
          <w:b/>
          <w:u w:val="single"/>
          <w:lang w:eastAsia="ko-KR"/>
        </w:rPr>
        <w:tab/>
        <w:t>Datasets for training</w:t>
      </w:r>
      <w:r w:rsidR="00FA1AD2" w:rsidRPr="000E239A">
        <w:rPr>
          <w:b/>
          <w:u w:val="single"/>
          <w:lang w:eastAsia="ko-KR"/>
        </w:rPr>
        <w:t xml:space="preserve"> </w:t>
      </w:r>
    </w:p>
    <w:tbl>
      <w:tblPr>
        <w:tblStyle w:val="TableGrid"/>
        <w:tblW w:w="0" w:type="auto"/>
        <w:tblLook w:val="04A0" w:firstRow="1" w:lastRow="0" w:firstColumn="1" w:lastColumn="0" w:noHBand="0" w:noVBand="1"/>
      </w:tblPr>
      <w:tblGrid>
        <w:gridCol w:w="10142"/>
      </w:tblGrid>
      <w:tr w:rsidR="000E239A" w14:paraId="2465443F" w14:textId="77777777" w:rsidTr="000E239A">
        <w:tc>
          <w:tcPr>
            <w:tcW w:w="10142" w:type="dxa"/>
          </w:tcPr>
          <w:p w14:paraId="2182BDC7" w14:textId="77777777" w:rsidR="000E239A" w:rsidRPr="00045592" w:rsidRDefault="000E239A" w:rsidP="00FC2056">
            <w:pPr>
              <w:pStyle w:val="ListParagraph"/>
              <w:numPr>
                <w:ilvl w:val="0"/>
                <w:numId w:val="20"/>
              </w:numPr>
              <w:spacing w:after="120"/>
              <w:ind w:left="720"/>
              <w:contextualSpacing w:val="0"/>
              <w:rPr>
                <w:color w:val="0070C0"/>
                <w:szCs w:val="24"/>
                <w:lang w:eastAsia="zh-CN"/>
              </w:rPr>
            </w:pPr>
            <w:r w:rsidRPr="00045592">
              <w:rPr>
                <w:color w:val="0070C0"/>
                <w:szCs w:val="24"/>
                <w:lang w:eastAsia="zh-CN"/>
              </w:rPr>
              <w:t>Proposals</w:t>
            </w:r>
          </w:p>
          <w:p w14:paraId="2FB74F70" w14:textId="77777777" w:rsidR="000E239A" w:rsidRPr="000E3714" w:rsidRDefault="000E239A"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1: </w:t>
            </w:r>
            <w:r>
              <w:rPr>
                <w:color w:val="0070C0"/>
                <w:szCs w:val="24"/>
                <w:lang w:eastAsia="zh-CN"/>
              </w:rPr>
              <w:t>Training Data set to be specified in RAN4(directly or through some algorithm )</w:t>
            </w:r>
          </w:p>
          <w:p w14:paraId="266F54DB" w14:textId="77777777" w:rsidR="000E239A" w:rsidRPr="00045592" w:rsidRDefault="000E239A" w:rsidP="00FC2056">
            <w:pPr>
              <w:pStyle w:val="ListParagraph"/>
              <w:numPr>
                <w:ilvl w:val="1"/>
                <w:numId w:val="20"/>
              </w:numPr>
              <w:spacing w:after="120"/>
              <w:ind w:left="1418" w:hanging="284"/>
              <w:contextualSpacing w:val="0"/>
              <w:rPr>
                <w:color w:val="0070C0"/>
                <w:szCs w:val="24"/>
                <w:lang w:eastAsia="zh-CN"/>
              </w:rPr>
            </w:pPr>
            <w:r>
              <w:rPr>
                <w:color w:val="0070C0"/>
                <w:szCs w:val="24"/>
                <w:lang w:eastAsia="zh-CN"/>
              </w:rPr>
              <w:t>Option 2: Training data set to be left to implementation (companies can generate it based on knowledge of the test environment</w:t>
            </w:r>
          </w:p>
          <w:p w14:paraId="4F2DA023" w14:textId="2C251BF5" w:rsidR="000E239A" w:rsidRPr="000E239A" w:rsidRDefault="000E239A" w:rsidP="00FC2056">
            <w:pPr>
              <w:pStyle w:val="ListParagraph"/>
              <w:numPr>
                <w:ilvl w:val="1"/>
                <w:numId w:val="20"/>
              </w:numPr>
              <w:spacing w:after="120"/>
              <w:ind w:left="1440"/>
              <w:contextualSpacing w:val="0"/>
              <w:rPr>
                <w:color w:val="0070C0"/>
                <w:szCs w:val="24"/>
                <w:lang w:eastAsia="zh-CN"/>
              </w:rPr>
            </w:pPr>
            <w:r w:rsidRPr="00045592">
              <w:rPr>
                <w:color w:val="0070C0"/>
                <w:szCs w:val="24"/>
                <w:lang w:eastAsia="zh-CN"/>
              </w:rPr>
              <w:t xml:space="preserve">Option </w:t>
            </w:r>
            <w:r>
              <w:rPr>
                <w:color w:val="0070C0"/>
                <w:szCs w:val="24"/>
                <w:lang w:eastAsia="zh-CN"/>
              </w:rPr>
              <w:t>3:</w:t>
            </w:r>
            <w:r w:rsidRPr="00045592">
              <w:rPr>
                <w:color w:val="0070C0"/>
                <w:szCs w:val="24"/>
                <w:lang w:eastAsia="zh-CN"/>
              </w:rPr>
              <w:t xml:space="preserve"> </w:t>
            </w:r>
            <w:r>
              <w:rPr>
                <w:color w:val="0070C0"/>
                <w:szCs w:val="24"/>
                <w:lang w:eastAsia="zh-CN"/>
              </w:rPr>
              <w:t>others</w:t>
            </w:r>
          </w:p>
        </w:tc>
      </w:tr>
    </w:tbl>
    <w:p w14:paraId="099D98C0" w14:textId="77777777" w:rsidR="00867A7F" w:rsidRDefault="00867A7F" w:rsidP="008A582B">
      <w:pPr>
        <w:rPr>
          <w:lang w:val="x-none" w:eastAsia="x-none"/>
        </w:rPr>
      </w:pPr>
    </w:p>
    <w:p w14:paraId="138FE0FE" w14:textId="2233043D" w:rsidR="00D93FF7" w:rsidRDefault="00585C1B" w:rsidP="008A582B">
      <w:pPr>
        <w:rPr>
          <w:lang w:val="x-none" w:eastAsia="x-none"/>
        </w:rPr>
      </w:pPr>
      <w:r>
        <w:rPr>
          <w:lang w:val="x-none" w:eastAsia="x-none"/>
        </w:rPr>
        <w:t>To our understanding, t</w:t>
      </w:r>
      <w:r w:rsidRPr="00585C1B">
        <w:rPr>
          <w:lang w:val="x-none" w:eastAsia="x-none"/>
        </w:rPr>
        <w:t>raining data set</w:t>
      </w:r>
      <w:r>
        <w:rPr>
          <w:lang w:val="x-none" w:eastAsia="x-none"/>
        </w:rPr>
        <w:t xml:space="preserve"> herein </w:t>
      </w:r>
      <w:r w:rsidR="00351B92">
        <w:rPr>
          <w:lang w:val="x-none" w:eastAsia="x-none"/>
        </w:rPr>
        <w:t xml:space="preserve">is </w:t>
      </w:r>
      <w:r w:rsidR="0085770C">
        <w:rPr>
          <w:lang w:val="x-none" w:eastAsia="x-none"/>
        </w:rPr>
        <w:t>a</w:t>
      </w:r>
      <w:r w:rsidR="00351B92" w:rsidRPr="00351B92">
        <w:rPr>
          <w:lang w:val="x-none" w:eastAsia="x-none"/>
        </w:rPr>
        <w:t xml:space="preserve"> set of information </w:t>
      </w:r>
      <w:r w:rsidR="005056B5">
        <w:rPr>
          <w:lang w:eastAsia="x-none"/>
        </w:rPr>
        <w:t xml:space="preserve">that </w:t>
      </w:r>
      <w:r w:rsidR="00351B92" w:rsidRPr="00351B92">
        <w:rPr>
          <w:lang w:val="x-none" w:eastAsia="x-none"/>
        </w:rPr>
        <w:t>includes the input</w:t>
      </w:r>
      <w:r w:rsidR="002D3070">
        <w:rPr>
          <w:lang w:val="x-none" w:eastAsia="x-none"/>
        </w:rPr>
        <w:t xml:space="preserve"> (Set </w:t>
      </w:r>
      <w:r w:rsidR="00253554">
        <w:rPr>
          <w:lang w:val="x-none" w:eastAsia="x-none"/>
        </w:rPr>
        <w:t>B</w:t>
      </w:r>
      <w:r w:rsidR="002D3070">
        <w:rPr>
          <w:lang w:val="x-none" w:eastAsia="x-none"/>
        </w:rPr>
        <w:t xml:space="preserve">) </w:t>
      </w:r>
      <w:r w:rsidR="00351B92" w:rsidRPr="00351B92">
        <w:rPr>
          <w:lang w:val="x-none" w:eastAsia="x-none"/>
        </w:rPr>
        <w:t xml:space="preserve">and output </w:t>
      </w:r>
      <w:r w:rsidR="002D3070">
        <w:rPr>
          <w:lang w:val="x-none" w:eastAsia="x-none"/>
        </w:rPr>
        <w:t xml:space="preserve">(Set </w:t>
      </w:r>
      <w:r w:rsidR="00253554">
        <w:rPr>
          <w:lang w:val="x-none" w:eastAsia="x-none"/>
        </w:rPr>
        <w:t>A</w:t>
      </w:r>
      <w:r w:rsidR="002D3070">
        <w:rPr>
          <w:lang w:val="x-none" w:eastAsia="x-none"/>
        </w:rPr>
        <w:t xml:space="preserve">) </w:t>
      </w:r>
      <w:r w:rsidR="00351B92" w:rsidRPr="00351B92">
        <w:rPr>
          <w:lang w:val="x-none" w:eastAsia="x-none"/>
        </w:rPr>
        <w:t xml:space="preserve">of </w:t>
      </w:r>
      <w:r w:rsidR="00351B92">
        <w:rPr>
          <w:lang w:val="x-none" w:eastAsia="x-none"/>
        </w:rPr>
        <w:t>AI/ML model</w:t>
      </w:r>
      <w:r w:rsidR="00253554">
        <w:rPr>
          <w:lang w:val="x-none" w:eastAsia="x-none"/>
        </w:rPr>
        <w:t xml:space="preserve"> in training phase.</w:t>
      </w:r>
      <w:r w:rsidR="00E57F15">
        <w:rPr>
          <w:lang w:val="x-none" w:eastAsia="x-none"/>
        </w:rPr>
        <w:t xml:space="preserve"> </w:t>
      </w:r>
      <w:r w:rsidR="00221395">
        <w:rPr>
          <w:lang w:val="x-none" w:eastAsia="x-none"/>
        </w:rPr>
        <w:t>In conformance test, b</w:t>
      </w:r>
      <w:r w:rsidR="001B187B">
        <w:rPr>
          <w:lang w:val="x-none" w:eastAsia="x-none"/>
        </w:rPr>
        <w:t xml:space="preserve">y </w:t>
      </w:r>
      <w:r w:rsidR="00221395">
        <w:rPr>
          <w:lang w:val="x-none" w:eastAsia="x-none"/>
        </w:rPr>
        <w:t>such t</w:t>
      </w:r>
      <w:r w:rsidR="00221395" w:rsidRPr="00585C1B">
        <w:rPr>
          <w:lang w:val="x-none" w:eastAsia="x-none"/>
        </w:rPr>
        <w:t>raining data set</w:t>
      </w:r>
      <w:r w:rsidR="00221395">
        <w:rPr>
          <w:lang w:val="x-none" w:eastAsia="x-none"/>
        </w:rPr>
        <w:t>, a UE doesn’t need to do o</w:t>
      </w:r>
      <w:r w:rsidR="00071F69">
        <w:rPr>
          <w:lang w:val="x-none" w:eastAsia="x-none"/>
        </w:rPr>
        <w:t>ff-line training in OTA chamber</w:t>
      </w:r>
      <w:r w:rsidR="00041816">
        <w:rPr>
          <w:lang w:val="x-none" w:eastAsia="x-none"/>
        </w:rPr>
        <w:t xml:space="preserve"> before inference test.</w:t>
      </w:r>
    </w:p>
    <w:p w14:paraId="150AA7D5" w14:textId="462E1BE6" w:rsidR="00041816" w:rsidRPr="00C3442A" w:rsidRDefault="00041816" w:rsidP="008A582B">
      <w:pPr>
        <w:rPr>
          <w:b/>
          <w:bCs/>
          <w:lang w:val="x-none" w:eastAsia="x-none"/>
        </w:rPr>
      </w:pPr>
      <w:r w:rsidRPr="00C3442A">
        <w:rPr>
          <w:b/>
          <w:bCs/>
          <w:lang w:val="x-none" w:eastAsia="x-none"/>
        </w:rPr>
        <w:t xml:space="preserve">Observation </w:t>
      </w:r>
      <w:r w:rsidR="00FB2052">
        <w:rPr>
          <w:b/>
          <w:bCs/>
          <w:lang w:val="x-none" w:eastAsia="x-none"/>
        </w:rPr>
        <w:t>1</w:t>
      </w:r>
      <w:r w:rsidRPr="00C3442A">
        <w:rPr>
          <w:b/>
          <w:bCs/>
          <w:lang w:val="x-none" w:eastAsia="x-none"/>
        </w:rPr>
        <w:t xml:space="preserve">:  Training data set herein is the set of information </w:t>
      </w:r>
      <w:r w:rsidR="00D279C8">
        <w:rPr>
          <w:b/>
          <w:bCs/>
          <w:lang w:eastAsia="x-none"/>
        </w:rPr>
        <w:t xml:space="preserve">that </w:t>
      </w:r>
      <w:r w:rsidRPr="00C3442A">
        <w:rPr>
          <w:b/>
          <w:bCs/>
          <w:lang w:val="x-none" w:eastAsia="x-none"/>
        </w:rPr>
        <w:t xml:space="preserve">includes the input (Set B) and output (Set A) of AI/ML model in training phase. Once training data is loaded, a UE is assumed to </w:t>
      </w:r>
      <w:r w:rsidR="00C3442A" w:rsidRPr="00C3442A">
        <w:rPr>
          <w:b/>
          <w:bCs/>
          <w:lang w:val="x-none" w:eastAsia="x-none"/>
        </w:rPr>
        <w:t>‘training ready’.</w:t>
      </w:r>
    </w:p>
    <w:p w14:paraId="3ADB9E52" w14:textId="768E514C" w:rsidR="00253554" w:rsidRPr="00C26369" w:rsidRDefault="005E14EF" w:rsidP="008A582B">
      <w:pPr>
        <w:rPr>
          <w:b/>
          <w:bCs/>
          <w:lang w:val="x-none" w:eastAsia="x-none"/>
        </w:rPr>
      </w:pPr>
      <w:r w:rsidRPr="00C26369">
        <w:rPr>
          <w:b/>
          <w:bCs/>
          <w:lang w:val="x-none" w:eastAsia="x-none"/>
        </w:rPr>
        <w:t xml:space="preserve">Proposal </w:t>
      </w:r>
      <w:r w:rsidR="00FB2052">
        <w:rPr>
          <w:b/>
          <w:bCs/>
          <w:lang w:val="x-none" w:eastAsia="x-none"/>
        </w:rPr>
        <w:t>13</w:t>
      </w:r>
      <w:r w:rsidRPr="00C26369">
        <w:rPr>
          <w:b/>
          <w:bCs/>
          <w:lang w:val="x-none" w:eastAsia="x-none"/>
        </w:rPr>
        <w:t xml:space="preserve">: </w:t>
      </w:r>
      <w:r w:rsidR="00FA0D07" w:rsidRPr="00C26369">
        <w:rPr>
          <w:b/>
          <w:bCs/>
          <w:lang w:val="x-none" w:eastAsia="x-none"/>
        </w:rPr>
        <w:t>No strong view between Option 1 and Option 2</w:t>
      </w:r>
      <w:r w:rsidR="00E25F8F">
        <w:rPr>
          <w:b/>
          <w:bCs/>
          <w:lang w:val="x-none" w:eastAsia="x-none"/>
        </w:rPr>
        <w:t>,</w:t>
      </w:r>
      <w:r w:rsidR="00C20961" w:rsidRPr="00C26369">
        <w:rPr>
          <w:b/>
          <w:bCs/>
          <w:lang w:val="x-none" w:eastAsia="x-none"/>
        </w:rPr>
        <w:t xml:space="preserve"> Option 2 at the least is </w:t>
      </w:r>
      <w:r w:rsidR="000F2C97">
        <w:rPr>
          <w:b/>
          <w:bCs/>
          <w:lang w:val="x-none" w:eastAsia="x-none"/>
        </w:rPr>
        <w:t>acceptable</w:t>
      </w:r>
      <w:r w:rsidR="007E2A4F">
        <w:rPr>
          <w:b/>
          <w:bCs/>
          <w:lang w:val="x-none" w:eastAsia="x-none"/>
        </w:rPr>
        <w:t xml:space="preserve"> from training </w:t>
      </w:r>
      <w:r w:rsidR="00B552C0">
        <w:rPr>
          <w:b/>
          <w:bCs/>
          <w:lang w:val="x-none" w:eastAsia="x-none"/>
        </w:rPr>
        <w:t>perspective</w:t>
      </w:r>
      <w:r w:rsidR="00C20961" w:rsidRPr="00C26369">
        <w:rPr>
          <w:b/>
          <w:bCs/>
          <w:lang w:val="x-none" w:eastAsia="x-none"/>
        </w:rPr>
        <w:t>.</w:t>
      </w:r>
      <w:r w:rsidR="00A37496">
        <w:rPr>
          <w:b/>
          <w:bCs/>
          <w:lang w:val="x-none" w:eastAsia="x-none"/>
        </w:rPr>
        <w:t xml:space="preserve"> But</w:t>
      </w:r>
      <w:r w:rsidR="00D2634C">
        <w:rPr>
          <w:b/>
          <w:bCs/>
          <w:lang w:val="x-none" w:eastAsia="x-none"/>
        </w:rPr>
        <w:t xml:space="preserve"> regarding Option 2, </w:t>
      </w:r>
      <w:r w:rsidR="001A1C0D">
        <w:rPr>
          <w:b/>
          <w:bCs/>
          <w:lang w:val="x-none" w:eastAsia="x-none"/>
        </w:rPr>
        <w:t>the question is: how to repeat the test and get same output</w:t>
      </w:r>
      <w:r w:rsidR="00456AAB">
        <w:rPr>
          <w:b/>
          <w:bCs/>
          <w:lang w:val="x-none" w:eastAsia="x-none"/>
        </w:rPr>
        <w:t xml:space="preserve"> in case that training data set is updated due to any </w:t>
      </w:r>
      <w:r w:rsidR="007E2A4F">
        <w:rPr>
          <w:b/>
          <w:bCs/>
          <w:lang w:val="x-none" w:eastAsia="x-none"/>
        </w:rPr>
        <w:t>reason</w:t>
      </w:r>
      <w:r w:rsidR="00456AAB">
        <w:rPr>
          <w:b/>
          <w:bCs/>
          <w:lang w:val="x-none" w:eastAsia="x-none"/>
        </w:rPr>
        <w:t>.</w:t>
      </w:r>
    </w:p>
    <w:p w14:paraId="7AC8F534" w14:textId="7634E92E" w:rsidR="00205033" w:rsidRDefault="00687352" w:rsidP="008A582B">
      <w:pPr>
        <w:rPr>
          <w:lang w:eastAsia="zh-CN"/>
        </w:rPr>
      </w:pPr>
      <w:r>
        <w:t>There still is</w:t>
      </w:r>
      <w:r w:rsidR="00205033">
        <w:t xml:space="preserve"> </w:t>
      </w:r>
      <w:r w:rsidR="00C40303">
        <w:t>an</w:t>
      </w:r>
      <w:r w:rsidR="00E66441">
        <w:t xml:space="preserve"> open</w:t>
      </w:r>
      <w:r w:rsidR="00205033">
        <w:t xml:space="preserve"> question </w:t>
      </w:r>
      <w:r w:rsidR="004715B0">
        <w:rPr>
          <w:lang w:eastAsia="zh-CN"/>
        </w:rPr>
        <w:t xml:space="preserve">on </w:t>
      </w:r>
      <w:r w:rsidR="00205033" w:rsidRPr="7CE654D3">
        <w:rPr>
          <w:rFonts w:hint="eastAsia"/>
          <w:lang w:eastAsia="zh-CN"/>
        </w:rPr>
        <w:t>t</w:t>
      </w:r>
      <w:r w:rsidR="00205033">
        <w:t>raining data set</w:t>
      </w:r>
      <w:r>
        <w:t xml:space="preserve">. </w:t>
      </w:r>
      <w:r w:rsidR="00DD353F">
        <w:t xml:space="preserve">Surely, the </w:t>
      </w:r>
      <w:r w:rsidR="00205033">
        <w:t>training data set</w:t>
      </w:r>
      <w:r w:rsidR="00091890">
        <w:t xml:space="preserve"> is </w:t>
      </w:r>
      <w:r w:rsidR="000F2C97">
        <w:t xml:space="preserve">loaded into </w:t>
      </w:r>
      <w:r w:rsidR="00F35FFD">
        <w:t xml:space="preserve">UE memory directly, </w:t>
      </w:r>
      <w:r w:rsidR="00211815">
        <w:t xml:space="preserve">but whether the training data set </w:t>
      </w:r>
      <w:r w:rsidR="00B02368">
        <w:t>doesn’t cover</w:t>
      </w:r>
      <w:r w:rsidR="00211815">
        <w:t xml:space="preserve"> the hardware impairment before AI/ML model at UE, or </w:t>
      </w:r>
      <w:r w:rsidR="0032434A">
        <w:t xml:space="preserve">the training data set by UE vendor </w:t>
      </w:r>
      <w:r w:rsidR="00B02368">
        <w:t xml:space="preserve">implementation covers the hardware impairment before AI/ML model at UE? </w:t>
      </w:r>
      <w:r w:rsidR="00AA7FB8">
        <w:t xml:space="preserve">We do recommend </w:t>
      </w:r>
      <w:r w:rsidR="78C0AB3E">
        <w:t>clarifying</w:t>
      </w:r>
      <w:r w:rsidR="00AA7FB8">
        <w:t xml:space="preserve"> the question.</w:t>
      </w:r>
    </w:p>
    <w:p w14:paraId="4364902B" w14:textId="45F5FE27" w:rsidR="00C20961" w:rsidRPr="00653507" w:rsidRDefault="004533C1" w:rsidP="008A582B">
      <w:pPr>
        <w:rPr>
          <w:b/>
          <w:bCs/>
          <w:lang w:val="x-none" w:eastAsia="zh-CN"/>
        </w:rPr>
      </w:pPr>
      <w:r w:rsidRPr="00653507">
        <w:rPr>
          <w:rFonts w:hint="eastAsia"/>
          <w:b/>
          <w:bCs/>
          <w:lang w:val="x-none" w:eastAsia="zh-CN"/>
        </w:rPr>
        <w:t>Proposal</w:t>
      </w:r>
      <w:r w:rsidRPr="00653507">
        <w:rPr>
          <w:b/>
          <w:bCs/>
          <w:lang w:eastAsia="zh-CN"/>
        </w:rPr>
        <w:t xml:space="preserve"> </w:t>
      </w:r>
      <w:r w:rsidR="00FB2052">
        <w:rPr>
          <w:b/>
          <w:bCs/>
          <w:lang w:eastAsia="zh-CN"/>
        </w:rPr>
        <w:t>14</w:t>
      </w:r>
      <w:r w:rsidRPr="00653507">
        <w:rPr>
          <w:b/>
          <w:bCs/>
          <w:lang w:eastAsia="zh-CN"/>
        </w:rPr>
        <w:t xml:space="preserve">: </w:t>
      </w:r>
      <w:r w:rsidR="00B552C0">
        <w:rPr>
          <w:b/>
          <w:bCs/>
          <w:lang w:eastAsia="zh-CN"/>
        </w:rPr>
        <w:t>RAN4 to c</w:t>
      </w:r>
      <w:r w:rsidR="00EA6EEE" w:rsidRPr="00653507">
        <w:rPr>
          <w:b/>
          <w:bCs/>
          <w:lang w:eastAsia="zh-CN"/>
        </w:rPr>
        <w:t xml:space="preserve">larify whether </w:t>
      </w:r>
      <w:r w:rsidR="00653507" w:rsidRPr="00653507">
        <w:rPr>
          <w:b/>
          <w:bCs/>
          <w:lang w:eastAsia="zh-CN"/>
        </w:rPr>
        <w:t xml:space="preserve">training </w:t>
      </w:r>
      <w:r w:rsidR="00EA6EEE" w:rsidRPr="00653507">
        <w:rPr>
          <w:b/>
          <w:bCs/>
          <w:lang w:eastAsia="zh-CN"/>
        </w:rPr>
        <w:t>data set</w:t>
      </w:r>
      <w:r w:rsidR="000228E2" w:rsidRPr="00653507">
        <w:rPr>
          <w:b/>
          <w:bCs/>
          <w:lang w:eastAsia="zh-CN"/>
        </w:rPr>
        <w:t xml:space="preserve"> covers or doesn’t cover the </w:t>
      </w:r>
      <w:r w:rsidR="00205033" w:rsidRPr="00653507">
        <w:rPr>
          <w:b/>
          <w:bCs/>
          <w:lang w:eastAsia="zh-CN"/>
        </w:rPr>
        <w:t>hardware</w:t>
      </w:r>
      <w:r w:rsidR="004C436B">
        <w:rPr>
          <w:b/>
          <w:bCs/>
          <w:lang w:eastAsia="zh-CN"/>
        </w:rPr>
        <w:t xml:space="preserve"> (analog and digital part)</w:t>
      </w:r>
      <w:r w:rsidR="00205033" w:rsidRPr="00653507">
        <w:rPr>
          <w:b/>
          <w:bCs/>
          <w:lang w:eastAsia="zh-CN"/>
        </w:rPr>
        <w:t xml:space="preserve"> impairment </w:t>
      </w:r>
      <w:r w:rsidR="00886DFF">
        <w:rPr>
          <w:b/>
          <w:bCs/>
          <w:lang w:eastAsia="zh-CN"/>
        </w:rPr>
        <w:t>prior</w:t>
      </w:r>
      <w:r w:rsidR="00C5717D">
        <w:rPr>
          <w:b/>
          <w:bCs/>
          <w:lang w:eastAsia="zh-CN"/>
        </w:rPr>
        <w:t xml:space="preserve"> to</w:t>
      </w:r>
      <w:r w:rsidR="00205033" w:rsidRPr="00653507">
        <w:rPr>
          <w:b/>
          <w:bCs/>
          <w:lang w:eastAsia="zh-CN"/>
        </w:rPr>
        <w:t xml:space="preserve"> </w:t>
      </w:r>
      <w:r w:rsidR="00886DFF">
        <w:rPr>
          <w:b/>
          <w:bCs/>
          <w:lang w:eastAsia="zh-CN"/>
        </w:rPr>
        <w:t xml:space="preserve">the </w:t>
      </w:r>
      <w:r w:rsidR="00205033" w:rsidRPr="00653507">
        <w:rPr>
          <w:b/>
          <w:bCs/>
          <w:lang w:eastAsia="zh-CN"/>
        </w:rPr>
        <w:t xml:space="preserve">input of AI/ML model in baseband part at UE. </w:t>
      </w:r>
    </w:p>
    <w:p w14:paraId="009E69B7" w14:textId="77777777" w:rsidR="008467A6" w:rsidRPr="00A05968" w:rsidRDefault="008467A6" w:rsidP="00784575">
      <w:pPr>
        <w:rPr>
          <w:lang w:eastAsia="zh-CN"/>
        </w:rPr>
      </w:pPr>
    </w:p>
    <w:bookmarkEnd w:id="0"/>
    <w:bookmarkEnd w:id="1"/>
    <w:p w14:paraId="14007EA6" w14:textId="06F936BF" w:rsidR="00AD3201" w:rsidRPr="00A05968" w:rsidRDefault="001545B7" w:rsidP="003F12BE">
      <w:pPr>
        <w:pStyle w:val="Heading1"/>
        <w:ind w:right="72"/>
        <w:rPr>
          <w:lang w:val="sv-SE"/>
        </w:rPr>
      </w:pPr>
      <w:proofErr w:type="spellStart"/>
      <w:r w:rsidRPr="00A05968">
        <w:rPr>
          <w:lang w:val="sv-SE"/>
        </w:rPr>
        <w:t>Conclusion</w:t>
      </w:r>
      <w:proofErr w:type="spellEnd"/>
    </w:p>
    <w:p w14:paraId="3FDBA334" w14:textId="68F2D04D" w:rsidR="00FB2052" w:rsidRPr="00C3442A" w:rsidRDefault="00FB2052" w:rsidP="00FB2052">
      <w:pPr>
        <w:rPr>
          <w:b/>
          <w:bCs/>
          <w:lang w:val="x-none" w:eastAsia="x-none"/>
        </w:rPr>
      </w:pPr>
      <w:r w:rsidRPr="00C3442A">
        <w:rPr>
          <w:b/>
          <w:bCs/>
          <w:lang w:val="x-none" w:eastAsia="x-none"/>
        </w:rPr>
        <w:t xml:space="preserve">Observation </w:t>
      </w:r>
      <w:r>
        <w:rPr>
          <w:b/>
          <w:bCs/>
          <w:lang w:val="x-none" w:eastAsia="x-none"/>
        </w:rPr>
        <w:t>1</w:t>
      </w:r>
      <w:r w:rsidRPr="00C3442A">
        <w:rPr>
          <w:b/>
          <w:bCs/>
          <w:lang w:val="x-none" w:eastAsia="x-none"/>
        </w:rPr>
        <w:t xml:space="preserve">:  Training data set herein is the set of information </w:t>
      </w:r>
      <w:r>
        <w:rPr>
          <w:b/>
          <w:bCs/>
          <w:lang w:eastAsia="x-none"/>
        </w:rPr>
        <w:t xml:space="preserve">that </w:t>
      </w:r>
      <w:r w:rsidRPr="00C3442A">
        <w:rPr>
          <w:b/>
          <w:bCs/>
          <w:lang w:val="x-none" w:eastAsia="x-none"/>
        </w:rPr>
        <w:t>includes the input (Set B) and output (Set A) of AI/ML model in training phase. Once training data is loaded, a UE is assumed to ‘training ready’.</w:t>
      </w:r>
    </w:p>
    <w:p w14:paraId="1CD28DDC" w14:textId="77777777" w:rsidR="0074432A" w:rsidRPr="009E2253" w:rsidRDefault="0074432A" w:rsidP="0074432A">
      <w:pPr>
        <w:rPr>
          <w:b/>
          <w:bCs/>
          <w:lang w:eastAsia="zh-CN"/>
        </w:rPr>
      </w:pPr>
      <w:r w:rsidRPr="009E2253">
        <w:rPr>
          <w:b/>
          <w:bCs/>
          <w:lang w:eastAsia="zh-CN"/>
        </w:rPr>
        <w:t xml:space="preserve">Proposal </w:t>
      </w:r>
      <w:r>
        <w:rPr>
          <w:b/>
          <w:bCs/>
          <w:lang w:eastAsia="zh-CN"/>
        </w:rPr>
        <w:t>1</w:t>
      </w:r>
      <w:r w:rsidRPr="009E2253">
        <w:rPr>
          <w:b/>
          <w:bCs/>
          <w:lang w:eastAsia="zh-CN"/>
        </w:rPr>
        <w:t>: RAN4 shall deal with the below two kind of test metrics</w:t>
      </w:r>
      <w:r>
        <w:rPr>
          <w:b/>
          <w:bCs/>
          <w:lang w:eastAsia="zh-CN"/>
        </w:rPr>
        <w:t xml:space="preserve"> with separated definitions</w:t>
      </w:r>
      <w:r w:rsidRPr="009E2253">
        <w:rPr>
          <w:b/>
          <w:bCs/>
          <w:lang w:eastAsia="zh-CN"/>
        </w:rPr>
        <w:t>, and beam information is to be interpreted by RAN1.</w:t>
      </w:r>
    </w:p>
    <w:p w14:paraId="5498F5C8" w14:textId="34B6912F" w:rsidR="0074432A" w:rsidRPr="009E2253" w:rsidRDefault="0074432A" w:rsidP="0074432A">
      <w:pPr>
        <w:numPr>
          <w:ilvl w:val="0"/>
          <w:numId w:val="26"/>
        </w:numPr>
        <w:spacing w:after="0"/>
        <w:rPr>
          <w:rFonts w:eastAsia="Times New Roman"/>
          <w:b/>
          <w:bCs/>
          <w:lang w:eastAsia="zh-CN"/>
        </w:rPr>
      </w:pPr>
      <w:r w:rsidRPr="009E2253">
        <w:rPr>
          <w:rFonts w:eastAsia="Times New Roman"/>
          <w:b/>
          <w:bCs/>
          <w:lang w:eastAsia="x-none"/>
        </w:rPr>
        <w:t>Opt</w:t>
      </w:r>
      <w:r>
        <w:rPr>
          <w:rFonts w:eastAsia="Times New Roman"/>
          <w:b/>
          <w:bCs/>
          <w:lang w:eastAsia="x-none"/>
        </w:rPr>
        <w:t>ion</w:t>
      </w:r>
      <w:r w:rsidRPr="009E2253">
        <w:rPr>
          <w:rFonts w:eastAsia="Times New Roman"/>
          <w:b/>
          <w:bCs/>
          <w:lang w:eastAsia="x-none"/>
        </w:rPr>
        <w:t xml:space="preserve"> 1: Beam </w:t>
      </w:r>
      <w:r w:rsidRPr="009E2253">
        <w:rPr>
          <w:rFonts w:eastAsia="Times New Roman"/>
          <w:b/>
          <w:bCs/>
          <w:lang w:eastAsia="zh-CN"/>
        </w:rPr>
        <w:t xml:space="preserve">information on </w:t>
      </w:r>
      <w:r w:rsidRPr="009E2253">
        <w:rPr>
          <w:rFonts w:eastAsia="Times New Roman"/>
          <w:b/>
          <w:bCs/>
          <w:lang w:eastAsia="x-none"/>
        </w:rPr>
        <w:t>predicted Top K beam(s) among a set of beams</w:t>
      </w:r>
      <w:r w:rsidR="00FA2ACB">
        <w:rPr>
          <w:rFonts w:eastAsia="Times New Roman"/>
          <w:b/>
          <w:bCs/>
          <w:lang w:eastAsia="x-none"/>
        </w:rPr>
        <w:t>.</w:t>
      </w:r>
    </w:p>
    <w:p w14:paraId="0B19D0BA" w14:textId="1B9F0776" w:rsidR="0074432A" w:rsidRPr="0074432A" w:rsidRDefault="0074432A" w:rsidP="0074432A">
      <w:pPr>
        <w:pStyle w:val="ListParagraph"/>
        <w:numPr>
          <w:ilvl w:val="0"/>
          <w:numId w:val="26"/>
        </w:numPr>
        <w:rPr>
          <w:b/>
          <w:bCs/>
          <w:lang w:eastAsia="zh-CN"/>
        </w:rPr>
      </w:pPr>
      <w:r w:rsidRPr="0074432A">
        <w:rPr>
          <w:b/>
          <w:bCs/>
          <w:lang w:eastAsia="zh-CN"/>
        </w:rPr>
        <w:t>Option 2: Beam information on predicted Top K beam(s) among a set of beams and RSRP of predicted Top K beam(s) among a set of beams.</w:t>
      </w:r>
    </w:p>
    <w:p w14:paraId="190494B7" w14:textId="77777777" w:rsidR="0090288F" w:rsidRPr="00EA3622" w:rsidRDefault="0074432A" w:rsidP="0090288F">
      <w:pPr>
        <w:rPr>
          <w:b/>
          <w:bCs/>
          <w:lang w:eastAsia="zh-CN"/>
        </w:rPr>
      </w:pPr>
      <w:r w:rsidRPr="00EA3622">
        <w:rPr>
          <w:rFonts w:hint="eastAsia"/>
          <w:b/>
          <w:bCs/>
          <w:lang w:eastAsia="zh-CN"/>
        </w:rPr>
        <w:lastRenderedPageBreak/>
        <w:t>Pro</w:t>
      </w:r>
      <w:r w:rsidRPr="00EA3622">
        <w:rPr>
          <w:b/>
          <w:bCs/>
          <w:lang w:eastAsia="zh-CN"/>
        </w:rPr>
        <w:t xml:space="preserve">posal </w:t>
      </w:r>
      <w:r>
        <w:rPr>
          <w:b/>
          <w:bCs/>
          <w:lang w:eastAsia="zh-CN"/>
        </w:rPr>
        <w:t>2</w:t>
      </w:r>
      <w:r w:rsidRPr="00EA3622">
        <w:rPr>
          <w:b/>
          <w:bCs/>
          <w:lang w:eastAsia="zh-CN"/>
        </w:rPr>
        <w:t xml:space="preserve">: </w:t>
      </w:r>
      <w:r w:rsidR="0090288F" w:rsidRPr="00EA3622">
        <w:rPr>
          <w:b/>
          <w:bCs/>
          <w:lang w:eastAsia="zh-CN"/>
        </w:rPr>
        <w:t xml:space="preserve">Regarding Top-1 predicted beam, RSRP accuracy </w:t>
      </w:r>
      <w:r w:rsidR="0090288F" w:rsidRPr="00A83410">
        <w:rPr>
          <w:b/>
          <w:bCs/>
          <w:lang w:eastAsia="zh-CN"/>
        </w:rPr>
        <w:t>could</w:t>
      </w:r>
      <w:r w:rsidR="0090288F" w:rsidRPr="00EA3622">
        <w:rPr>
          <w:b/>
          <w:bCs/>
          <w:lang w:eastAsia="zh-CN"/>
        </w:rPr>
        <w:t xml:space="preserve"> be </w:t>
      </w:r>
      <w:r w:rsidR="0090288F" w:rsidRPr="00A83410">
        <w:rPr>
          <w:b/>
          <w:bCs/>
          <w:lang w:eastAsia="zh-CN"/>
        </w:rPr>
        <w:t>determined by any</w:t>
      </w:r>
      <w:r w:rsidR="0090288F" w:rsidRPr="00EA3622">
        <w:rPr>
          <w:b/>
          <w:bCs/>
          <w:lang w:eastAsia="zh-CN"/>
        </w:rPr>
        <w:t xml:space="preserve"> of the following</w:t>
      </w:r>
      <w:r w:rsidR="0090288F" w:rsidRPr="7CE654D3">
        <w:rPr>
          <w:b/>
          <w:bCs/>
          <w:lang w:eastAsia="zh-CN"/>
        </w:rPr>
        <w:t>:</w:t>
      </w:r>
    </w:p>
    <w:p w14:paraId="5FC9DE43" w14:textId="77777777" w:rsidR="0090288F" w:rsidRPr="00943A27" w:rsidRDefault="0090288F" w:rsidP="0090288F">
      <w:pPr>
        <w:pStyle w:val="ListParagraph"/>
        <w:numPr>
          <w:ilvl w:val="0"/>
          <w:numId w:val="21"/>
        </w:numPr>
        <w:rPr>
          <w:b/>
          <w:bCs/>
          <w:lang w:eastAsia="zh-CN"/>
        </w:rPr>
      </w:pPr>
      <w:r w:rsidRPr="00943A27">
        <w:rPr>
          <w:b/>
          <w:bCs/>
          <w:lang w:eastAsia="zh-CN"/>
        </w:rPr>
        <w:t>Option1: RSRP accuracy</w:t>
      </w:r>
      <w:r w:rsidRPr="00943A27">
        <w:rPr>
          <w:rFonts w:hint="eastAsia"/>
          <w:b/>
          <w:bCs/>
          <w:lang w:eastAsia="zh-CN"/>
        </w:rPr>
        <w:t xml:space="preserve"> is </w:t>
      </w:r>
      <w:r w:rsidRPr="00943A27">
        <w:rPr>
          <w:b/>
          <w:bCs/>
          <w:lang w:eastAsia="zh-CN"/>
        </w:rPr>
        <w:t>the difference between t</w:t>
      </w:r>
      <w:r w:rsidRPr="00943A27">
        <w:rPr>
          <w:rFonts w:hint="eastAsia"/>
          <w:b/>
          <w:bCs/>
          <w:lang w:eastAsia="zh-CN"/>
        </w:rPr>
        <w:t>he</w:t>
      </w:r>
      <w:r w:rsidRPr="00943A27">
        <w:rPr>
          <w:b/>
          <w:bCs/>
        </w:rPr>
        <w:t xml:space="preserve"> </w:t>
      </w:r>
      <w:r w:rsidRPr="00943A27">
        <w:rPr>
          <w:b/>
          <w:bCs/>
          <w:lang w:eastAsia="zh-CN"/>
        </w:rPr>
        <w:t xml:space="preserve">ideal L1-RSRP of the predicted </w:t>
      </w:r>
      <w:r>
        <w:rPr>
          <w:b/>
          <w:bCs/>
          <w:lang w:eastAsia="zh-CN"/>
        </w:rPr>
        <w:t xml:space="preserve">Top-1 </w:t>
      </w:r>
      <w:r w:rsidRPr="00943A27">
        <w:rPr>
          <w:b/>
          <w:bCs/>
          <w:lang w:eastAsia="zh-CN"/>
        </w:rPr>
        <w:t>beam and the ideal L1-RSRP of the</w:t>
      </w:r>
      <w:r>
        <w:rPr>
          <w:b/>
          <w:bCs/>
          <w:lang w:eastAsia="zh-CN"/>
        </w:rPr>
        <w:t xml:space="preserve"> Top-1</w:t>
      </w:r>
      <w:r w:rsidRPr="00943A27">
        <w:rPr>
          <w:b/>
          <w:bCs/>
          <w:lang w:eastAsia="zh-CN"/>
        </w:rPr>
        <w:t xml:space="preserve"> genie</w:t>
      </w:r>
      <w:r>
        <w:rPr>
          <w:b/>
          <w:bCs/>
          <w:lang w:eastAsia="zh-CN"/>
        </w:rPr>
        <w:t>-aided</w:t>
      </w:r>
      <w:r w:rsidRPr="00943A27">
        <w:rPr>
          <w:b/>
          <w:bCs/>
          <w:lang w:eastAsia="zh-CN"/>
        </w:rPr>
        <w:t xml:space="preserve"> beam.</w:t>
      </w:r>
    </w:p>
    <w:p w14:paraId="5E608981" w14:textId="77777777" w:rsidR="0090288F" w:rsidRPr="00943A27" w:rsidRDefault="0090288F" w:rsidP="0090288F">
      <w:pPr>
        <w:pStyle w:val="ListParagraph"/>
        <w:numPr>
          <w:ilvl w:val="0"/>
          <w:numId w:val="21"/>
        </w:numPr>
        <w:rPr>
          <w:b/>
          <w:bCs/>
          <w:lang w:eastAsia="zh-CN"/>
        </w:rPr>
      </w:pPr>
      <w:r w:rsidRPr="00943A27">
        <w:rPr>
          <w:b/>
          <w:bCs/>
          <w:lang w:eastAsia="zh-CN"/>
        </w:rPr>
        <w:t>Option2: RSRP accuracy</w:t>
      </w:r>
      <w:r w:rsidRPr="00943A27">
        <w:rPr>
          <w:rFonts w:hint="eastAsia"/>
          <w:b/>
          <w:bCs/>
          <w:lang w:eastAsia="zh-CN"/>
        </w:rPr>
        <w:t xml:space="preserve"> is </w:t>
      </w:r>
      <w:r w:rsidRPr="00943A27">
        <w:rPr>
          <w:b/>
          <w:bCs/>
          <w:lang w:eastAsia="zh-CN"/>
        </w:rPr>
        <w:t xml:space="preserve">the difference between </w:t>
      </w:r>
      <w:r w:rsidRPr="00943A27">
        <w:rPr>
          <w:rFonts w:hint="eastAsia"/>
          <w:b/>
          <w:bCs/>
          <w:lang w:eastAsia="zh-CN"/>
        </w:rPr>
        <w:t>the</w:t>
      </w:r>
      <w:r w:rsidRPr="00943A27">
        <w:rPr>
          <w:b/>
          <w:bCs/>
        </w:rPr>
        <w:t xml:space="preserve"> </w:t>
      </w:r>
      <w:r>
        <w:rPr>
          <w:b/>
          <w:bCs/>
          <w:lang w:eastAsia="zh-CN"/>
        </w:rPr>
        <w:t>predicted</w:t>
      </w:r>
      <w:r w:rsidRPr="00943A27">
        <w:rPr>
          <w:b/>
          <w:bCs/>
          <w:lang w:eastAsia="zh-CN"/>
        </w:rPr>
        <w:t xml:space="preserve"> </w:t>
      </w:r>
      <w:r>
        <w:rPr>
          <w:b/>
          <w:bCs/>
          <w:lang w:eastAsia="zh-CN"/>
        </w:rPr>
        <w:t xml:space="preserve">Top-1 </w:t>
      </w:r>
      <w:r w:rsidRPr="00943A27">
        <w:rPr>
          <w:b/>
          <w:bCs/>
          <w:lang w:eastAsia="zh-CN"/>
        </w:rPr>
        <w:t xml:space="preserve">L1-RSRP and the </w:t>
      </w:r>
      <w:r>
        <w:rPr>
          <w:b/>
          <w:bCs/>
          <w:lang w:eastAsia="zh-CN"/>
        </w:rPr>
        <w:t>measured</w:t>
      </w:r>
      <w:r w:rsidRPr="00943A27">
        <w:rPr>
          <w:b/>
          <w:bCs/>
          <w:lang w:eastAsia="zh-CN"/>
        </w:rPr>
        <w:t xml:space="preserve"> L1-RSRP</w:t>
      </w:r>
      <w:r>
        <w:rPr>
          <w:b/>
          <w:bCs/>
          <w:lang w:eastAsia="zh-CN"/>
        </w:rPr>
        <w:t xml:space="preserve"> of the same beam.</w:t>
      </w:r>
    </w:p>
    <w:p w14:paraId="3887F98C" w14:textId="77777777" w:rsidR="0090288F" w:rsidRPr="00943A27" w:rsidRDefault="0090288F" w:rsidP="0090288F">
      <w:pPr>
        <w:pStyle w:val="ListParagraph"/>
        <w:numPr>
          <w:ilvl w:val="0"/>
          <w:numId w:val="21"/>
        </w:numPr>
        <w:rPr>
          <w:b/>
          <w:bCs/>
          <w:lang w:eastAsia="zh-CN"/>
        </w:rPr>
      </w:pPr>
      <w:r w:rsidRPr="00943A27">
        <w:rPr>
          <w:b/>
          <w:bCs/>
          <w:lang w:eastAsia="zh-CN"/>
        </w:rPr>
        <w:t>Option3: RSRP accuracy</w:t>
      </w:r>
      <w:r w:rsidRPr="00943A27">
        <w:rPr>
          <w:rFonts w:hint="eastAsia"/>
          <w:b/>
          <w:bCs/>
          <w:lang w:eastAsia="zh-CN"/>
        </w:rPr>
        <w:t xml:space="preserve"> is </w:t>
      </w:r>
      <w:r w:rsidRPr="00943A27">
        <w:rPr>
          <w:b/>
          <w:bCs/>
          <w:lang w:eastAsia="zh-CN"/>
        </w:rPr>
        <w:t xml:space="preserve">the difference between </w:t>
      </w:r>
      <w:r w:rsidRPr="00943A27">
        <w:rPr>
          <w:rFonts w:hint="eastAsia"/>
          <w:b/>
          <w:bCs/>
          <w:lang w:eastAsia="zh-CN"/>
        </w:rPr>
        <w:t>the</w:t>
      </w:r>
      <w:r w:rsidRPr="00943A27">
        <w:rPr>
          <w:b/>
          <w:bCs/>
        </w:rPr>
        <w:t xml:space="preserve"> </w:t>
      </w:r>
      <w:r>
        <w:rPr>
          <w:b/>
          <w:bCs/>
          <w:lang w:eastAsia="zh-CN"/>
        </w:rPr>
        <w:t>predicted</w:t>
      </w:r>
      <w:r w:rsidRPr="00943A27">
        <w:rPr>
          <w:b/>
          <w:bCs/>
          <w:lang w:eastAsia="zh-CN"/>
        </w:rPr>
        <w:t xml:space="preserve"> L1-RSRP </w:t>
      </w:r>
      <w:r>
        <w:rPr>
          <w:b/>
          <w:bCs/>
          <w:lang w:val="en-US" w:eastAsia="zh-CN"/>
        </w:rPr>
        <w:t xml:space="preserve">of the predicted Top-1 beam </w:t>
      </w:r>
      <w:r w:rsidRPr="00943A27">
        <w:rPr>
          <w:b/>
          <w:bCs/>
          <w:lang w:eastAsia="zh-CN"/>
        </w:rPr>
        <w:t xml:space="preserve">and the </w:t>
      </w:r>
      <w:r>
        <w:rPr>
          <w:b/>
          <w:bCs/>
          <w:lang w:eastAsia="zh-CN"/>
        </w:rPr>
        <w:t>ideal</w:t>
      </w:r>
      <w:r w:rsidRPr="00943A27">
        <w:rPr>
          <w:b/>
          <w:bCs/>
          <w:lang w:eastAsia="zh-CN"/>
        </w:rPr>
        <w:t xml:space="preserve"> L1-RSRP of the </w:t>
      </w:r>
      <w:r>
        <w:rPr>
          <w:b/>
          <w:bCs/>
          <w:lang w:eastAsia="zh-CN"/>
        </w:rPr>
        <w:t xml:space="preserve">same </w:t>
      </w:r>
      <w:r w:rsidRPr="00943A27">
        <w:rPr>
          <w:b/>
          <w:bCs/>
          <w:lang w:eastAsia="zh-CN"/>
        </w:rPr>
        <w:t>beam.</w:t>
      </w:r>
    </w:p>
    <w:p w14:paraId="537D47F9" w14:textId="77777777" w:rsidR="0090288F" w:rsidRPr="007C187B" w:rsidRDefault="0090288F" w:rsidP="0090288F">
      <w:pPr>
        <w:pStyle w:val="ListParagraph"/>
        <w:numPr>
          <w:ilvl w:val="0"/>
          <w:numId w:val="21"/>
        </w:numPr>
        <w:rPr>
          <w:b/>
          <w:bCs/>
          <w:lang w:eastAsia="zh-CN"/>
        </w:rPr>
      </w:pPr>
      <w:r w:rsidRPr="007C187B">
        <w:rPr>
          <w:b/>
          <w:bCs/>
          <w:lang w:eastAsia="zh-CN"/>
        </w:rPr>
        <w:t>Option4: RSRP accuracy</w:t>
      </w:r>
      <w:r w:rsidRPr="007C187B">
        <w:rPr>
          <w:rFonts w:hint="eastAsia"/>
          <w:b/>
          <w:bCs/>
          <w:lang w:eastAsia="zh-CN"/>
        </w:rPr>
        <w:t xml:space="preserve"> is </w:t>
      </w:r>
      <w:r w:rsidRPr="007C187B">
        <w:rPr>
          <w:b/>
          <w:bCs/>
          <w:lang w:eastAsia="zh-CN"/>
        </w:rPr>
        <w:t xml:space="preserve">the difference between the measured L1-RSRP of the predicted </w:t>
      </w:r>
      <w:r>
        <w:rPr>
          <w:b/>
          <w:bCs/>
          <w:lang w:eastAsia="zh-CN"/>
        </w:rPr>
        <w:t xml:space="preserve">Top-1 </w:t>
      </w:r>
      <w:r w:rsidRPr="007C187B">
        <w:rPr>
          <w:b/>
          <w:bCs/>
          <w:lang w:eastAsia="zh-CN"/>
        </w:rPr>
        <w:t>beam and the L1-RSRP of the</w:t>
      </w:r>
      <w:r>
        <w:rPr>
          <w:b/>
          <w:bCs/>
          <w:lang w:eastAsia="zh-CN"/>
        </w:rPr>
        <w:t xml:space="preserve"> Top-1</w:t>
      </w:r>
      <w:r w:rsidRPr="007C187B">
        <w:rPr>
          <w:b/>
          <w:bCs/>
          <w:lang w:eastAsia="zh-CN"/>
        </w:rPr>
        <w:t xml:space="preserve"> genie beam.</w:t>
      </w:r>
    </w:p>
    <w:p w14:paraId="2F3E7E5F" w14:textId="083F0CAD" w:rsidR="0074432A" w:rsidRPr="007C187B" w:rsidRDefault="0090288F" w:rsidP="009A2845">
      <w:pPr>
        <w:ind w:firstLine="284"/>
        <w:rPr>
          <w:b/>
          <w:bCs/>
          <w:lang w:eastAsia="zh-CN"/>
        </w:rPr>
      </w:pPr>
      <w:r>
        <w:rPr>
          <w:b/>
          <w:bCs/>
          <w:lang w:val="x-none" w:eastAsia="zh-CN"/>
        </w:rPr>
        <w:t>Among the options,</w:t>
      </w:r>
      <w:r w:rsidRPr="00EA3622">
        <w:rPr>
          <w:b/>
          <w:bCs/>
          <w:lang w:val="x-none" w:eastAsia="zh-CN"/>
        </w:rPr>
        <w:t xml:space="preserve"> </w:t>
      </w:r>
      <w:r w:rsidRPr="00EA3622">
        <w:rPr>
          <w:rFonts w:hint="eastAsia"/>
          <w:b/>
          <w:bCs/>
          <w:lang w:val="x-none" w:eastAsia="zh-CN"/>
        </w:rPr>
        <w:t>w</w:t>
      </w:r>
      <w:r w:rsidRPr="00EA3622">
        <w:rPr>
          <w:b/>
          <w:bCs/>
          <w:lang w:eastAsia="zh-CN"/>
        </w:rPr>
        <w:t>e intend toward</w:t>
      </w:r>
      <w:r>
        <w:rPr>
          <w:b/>
          <w:bCs/>
          <w:lang w:eastAsia="zh-CN"/>
        </w:rPr>
        <w:t>s</w:t>
      </w:r>
      <w:r w:rsidRPr="00EA3622">
        <w:rPr>
          <w:b/>
          <w:bCs/>
          <w:lang w:eastAsia="zh-CN"/>
        </w:rPr>
        <w:t xml:space="preserve"> Option 3</w:t>
      </w:r>
      <w:r w:rsidR="0074432A" w:rsidRPr="007C187B">
        <w:rPr>
          <w:b/>
          <w:bCs/>
          <w:lang w:eastAsia="zh-CN"/>
        </w:rPr>
        <w:t>.</w:t>
      </w:r>
    </w:p>
    <w:p w14:paraId="0427F69B" w14:textId="77777777" w:rsidR="009A2845" w:rsidRPr="00A64061" w:rsidRDefault="009A2845" w:rsidP="009A2845">
      <w:pPr>
        <w:rPr>
          <w:lang w:val="x-none" w:eastAsia="zh-CN"/>
        </w:rPr>
      </w:pPr>
      <w:r w:rsidRPr="001F1E5F">
        <w:rPr>
          <w:b/>
          <w:bCs/>
          <w:lang w:val="x-none" w:eastAsia="zh-CN"/>
        </w:rPr>
        <w:t xml:space="preserve">Proposal </w:t>
      </w:r>
      <w:r>
        <w:rPr>
          <w:b/>
          <w:bCs/>
          <w:lang w:val="x-none" w:eastAsia="zh-CN"/>
        </w:rPr>
        <w:t>3</w:t>
      </w:r>
      <w:r w:rsidRPr="001F1E5F">
        <w:rPr>
          <w:b/>
          <w:bCs/>
          <w:lang w:val="x-none" w:eastAsia="zh-CN"/>
        </w:rPr>
        <w:t xml:space="preserve">: </w:t>
      </w:r>
      <w:r w:rsidRPr="001F1E5F">
        <w:rPr>
          <w:b/>
          <w:bCs/>
          <w:lang w:eastAsia="zh-CN"/>
        </w:rPr>
        <w:t>Regarding</w:t>
      </w:r>
      <w:r w:rsidRPr="00EA3622">
        <w:rPr>
          <w:b/>
          <w:bCs/>
          <w:lang w:eastAsia="zh-CN"/>
        </w:rPr>
        <w:t xml:space="preserve"> Top-</w:t>
      </w:r>
      <w:r>
        <w:rPr>
          <w:b/>
          <w:bCs/>
          <w:lang w:eastAsia="zh-CN"/>
        </w:rPr>
        <w:t>K</w:t>
      </w:r>
      <w:r w:rsidRPr="00EA3622">
        <w:rPr>
          <w:b/>
          <w:bCs/>
          <w:lang w:eastAsia="zh-CN"/>
        </w:rPr>
        <w:t xml:space="preserve"> predicted beam</w:t>
      </w:r>
      <w:r>
        <w:rPr>
          <w:b/>
          <w:bCs/>
          <w:lang w:eastAsia="zh-CN"/>
        </w:rPr>
        <w:t>s</w:t>
      </w:r>
      <w:r w:rsidRPr="00EA3622">
        <w:rPr>
          <w:b/>
          <w:bCs/>
          <w:lang w:eastAsia="zh-CN"/>
        </w:rPr>
        <w:t>, RSRP accuracy may be at least one of the following options:</w:t>
      </w:r>
    </w:p>
    <w:p w14:paraId="0C2C47D1" w14:textId="77777777" w:rsidR="009A2845" w:rsidRPr="006E29D5" w:rsidRDefault="009A2845" w:rsidP="009A2845">
      <w:pPr>
        <w:pStyle w:val="ListParagraph"/>
        <w:numPr>
          <w:ilvl w:val="0"/>
          <w:numId w:val="25"/>
        </w:numPr>
        <w:rPr>
          <w:b/>
          <w:bCs/>
          <w:lang w:eastAsia="zh-CN"/>
        </w:rPr>
      </w:pPr>
      <w:r w:rsidRPr="006E29D5">
        <w:rPr>
          <w:b/>
          <w:bCs/>
          <w:lang w:eastAsia="zh-CN"/>
        </w:rPr>
        <w:t xml:space="preserve">Option1: RSRP accuracy </w:t>
      </w:r>
      <w:r>
        <w:rPr>
          <w:b/>
          <w:bCs/>
          <w:lang w:eastAsia="zh-CN"/>
        </w:rPr>
        <w:t>is a set of values includes the</w:t>
      </w:r>
      <w:r w:rsidRPr="006E29D5">
        <w:rPr>
          <w:b/>
          <w:bCs/>
          <w:lang w:eastAsia="zh-CN"/>
        </w:rPr>
        <w:t xml:space="preserve"> RSRP accuracy </w:t>
      </w:r>
      <w:r>
        <w:rPr>
          <w:b/>
          <w:bCs/>
          <w:lang w:eastAsia="zh-CN"/>
        </w:rPr>
        <w:t>of each</w:t>
      </w:r>
      <w:r w:rsidRPr="006E29D5">
        <w:rPr>
          <w:b/>
          <w:bCs/>
          <w:lang w:eastAsia="zh-CN"/>
        </w:rPr>
        <w:t xml:space="preserve"> beam, </w:t>
      </w:r>
      <w:r>
        <w:rPr>
          <w:b/>
          <w:bCs/>
          <w:lang w:eastAsia="zh-CN"/>
        </w:rPr>
        <w:t>and the accuracy of each beam can</w:t>
      </w:r>
      <w:r w:rsidRPr="006E29D5">
        <w:rPr>
          <w:b/>
          <w:bCs/>
          <w:lang w:eastAsia="zh-CN"/>
        </w:rPr>
        <w:t xml:space="preserve"> </w:t>
      </w:r>
      <w:r>
        <w:rPr>
          <w:b/>
          <w:bCs/>
          <w:lang w:eastAsia="zh-CN"/>
        </w:rPr>
        <w:t>reuse</w:t>
      </w:r>
      <w:r w:rsidRPr="006E29D5">
        <w:rPr>
          <w:b/>
          <w:bCs/>
          <w:lang w:eastAsia="zh-CN"/>
        </w:rPr>
        <w:t xml:space="preserve"> the </w:t>
      </w:r>
      <w:r>
        <w:rPr>
          <w:b/>
          <w:bCs/>
          <w:lang w:eastAsia="zh-CN"/>
        </w:rPr>
        <w:t>definition</w:t>
      </w:r>
      <w:r w:rsidRPr="006E29D5">
        <w:rPr>
          <w:b/>
          <w:bCs/>
          <w:lang w:eastAsia="zh-CN"/>
        </w:rPr>
        <w:t xml:space="preserve"> for RSRP accuracy</w:t>
      </w:r>
      <w:r>
        <w:rPr>
          <w:b/>
          <w:bCs/>
          <w:lang w:eastAsia="zh-CN"/>
        </w:rPr>
        <w:t xml:space="preserve"> in</w:t>
      </w:r>
      <w:r w:rsidRPr="006E29D5" w:rsidDel="00F374E7">
        <w:rPr>
          <w:b/>
          <w:bCs/>
          <w:lang w:eastAsia="zh-CN"/>
        </w:rPr>
        <w:t xml:space="preserve"> </w:t>
      </w:r>
      <w:r>
        <w:rPr>
          <w:b/>
          <w:bCs/>
          <w:lang w:eastAsia="zh-CN"/>
        </w:rPr>
        <w:t>K=1 case, then the test is passed if all of the predicted Top-K beams reached the prediction accuracy</w:t>
      </w:r>
      <w:r w:rsidRPr="006E29D5">
        <w:rPr>
          <w:b/>
          <w:bCs/>
          <w:lang w:eastAsia="zh-CN"/>
        </w:rPr>
        <w:t>.</w:t>
      </w:r>
    </w:p>
    <w:p w14:paraId="19CBD68C" w14:textId="77777777" w:rsidR="009A2845" w:rsidRPr="006E29D5" w:rsidRDefault="009A2845" w:rsidP="009A2845">
      <w:pPr>
        <w:pStyle w:val="ListParagraph"/>
        <w:numPr>
          <w:ilvl w:val="0"/>
          <w:numId w:val="25"/>
        </w:numPr>
        <w:rPr>
          <w:b/>
          <w:bCs/>
          <w:lang w:eastAsia="zh-CN"/>
        </w:rPr>
      </w:pPr>
      <w:r w:rsidRPr="006E29D5">
        <w:rPr>
          <w:b/>
          <w:bCs/>
          <w:lang w:eastAsia="zh-CN"/>
        </w:rPr>
        <w:t xml:space="preserve">Option2: RSRP accuracy is </w:t>
      </w:r>
      <w:r>
        <w:rPr>
          <w:b/>
          <w:bCs/>
          <w:lang w:eastAsia="zh-CN"/>
        </w:rPr>
        <w:t xml:space="preserve">a </w:t>
      </w:r>
      <w:r w:rsidRPr="006E29D5">
        <w:rPr>
          <w:b/>
          <w:bCs/>
          <w:lang w:eastAsia="zh-CN"/>
        </w:rPr>
        <w:t xml:space="preserve">RSRP range </w:t>
      </w:r>
      <w:r>
        <w:rPr>
          <w:b/>
          <w:bCs/>
          <w:lang w:eastAsia="zh-CN"/>
        </w:rPr>
        <w:t xml:space="preserve">given the upper bound and lower bound, then the test is passed if all of the predicted </w:t>
      </w:r>
      <w:r w:rsidRPr="006E29D5">
        <w:rPr>
          <w:b/>
          <w:bCs/>
          <w:lang w:eastAsia="zh-CN"/>
        </w:rPr>
        <w:t>Top-K beam</w:t>
      </w:r>
      <w:r>
        <w:rPr>
          <w:b/>
          <w:bCs/>
          <w:lang w:eastAsia="zh-CN"/>
        </w:rPr>
        <w:t xml:space="preserve">s are within the range. </w:t>
      </w:r>
    </w:p>
    <w:p w14:paraId="3BF2867C" w14:textId="77777777" w:rsidR="009A2845" w:rsidRDefault="009A2845" w:rsidP="009A2845">
      <w:pPr>
        <w:ind w:firstLine="284"/>
        <w:rPr>
          <w:b/>
          <w:bCs/>
          <w:lang w:eastAsia="zh-CN"/>
        </w:rPr>
      </w:pPr>
      <w:r>
        <w:rPr>
          <w:b/>
          <w:bCs/>
          <w:lang w:eastAsia="zh-CN"/>
        </w:rPr>
        <w:t>Between</w:t>
      </w:r>
      <w:r w:rsidRPr="006E29D5">
        <w:rPr>
          <w:b/>
          <w:bCs/>
          <w:lang w:eastAsia="zh-CN"/>
        </w:rPr>
        <w:t xml:space="preserve"> the options, </w:t>
      </w:r>
      <w:r w:rsidRPr="006E29D5">
        <w:rPr>
          <w:rFonts w:hint="eastAsia"/>
          <w:b/>
          <w:bCs/>
          <w:lang w:eastAsia="zh-CN"/>
        </w:rPr>
        <w:t>w</w:t>
      </w:r>
      <w:r w:rsidRPr="006E29D5">
        <w:rPr>
          <w:b/>
          <w:bCs/>
          <w:lang w:eastAsia="zh-CN"/>
        </w:rPr>
        <w:t>e intend toward</w:t>
      </w:r>
      <w:r>
        <w:rPr>
          <w:b/>
          <w:bCs/>
          <w:lang w:eastAsia="zh-CN"/>
        </w:rPr>
        <w:t>s</w:t>
      </w:r>
      <w:r w:rsidRPr="006E29D5">
        <w:rPr>
          <w:b/>
          <w:bCs/>
          <w:lang w:eastAsia="zh-CN"/>
        </w:rPr>
        <w:t xml:space="preserve"> Option 1</w:t>
      </w:r>
      <w:r w:rsidRPr="001F1E5F">
        <w:rPr>
          <w:b/>
          <w:bCs/>
          <w:lang w:eastAsia="zh-CN"/>
        </w:rPr>
        <w:t>.</w:t>
      </w:r>
    </w:p>
    <w:p w14:paraId="0E342009" w14:textId="77777777" w:rsidR="008B5449" w:rsidRPr="006E29D5" w:rsidRDefault="008B5449" w:rsidP="008B5449">
      <w:pPr>
        <w:rPr>
          <w:b/>
          <w:bCs/>
          <w:lang w:eastAsia="zh-CN"/>
        </w:rPr>
      </w:pPr>
      <w:r>
        <w:rPr>
          <w:b/>
          <w:bCs/>
          <w:lang w:eastAsia="zh-CN"/>
        </w:rPr>
        <w:t>Proposal 4:  Above RSRP accuracy under discussion is the absolute RSRP accuracy. A</w:t>
      </w:r>
      <w:r w:rsidRPr="00EE0479">
        <w:rPr>
          <w:b/>
          <w:bCs/>
          <w:lang w:eastAsia="zh-CN"/>
        </w:rPr>
        <w:t xml:space="preserve">fter </w:t>
      </w:r>
      <w:r>
        <w:rPr>
          <w:b/>
          <w:bCs/>
          <w:lang w:eastAsia="zh-CN"/>
        </w:rPr>
        <w:t xml:space="preserve">the </w:t>
      </w:r>
      <w:r w:rsidRPr="00EE0479">
        <w:rPr>
          <w:b/>
          <w:bCs/>
          <w:lang w:eastAsia="zh-CN"/>
        </w:rPr>
        <w:t>absolute RSRP accuracy is established</w:t>
      </w:r>
      <w:r>
        <w:rPr>
          <w:b/>
          <w:bCs/>
          <w:lang w:eastAsia="zh-CN"/>
        </w:rPr>
        <w:t xml:space="preserve">, relative RSRP accuracy, as </w:t>
      </w:r>
      <w:r w:rsidRPr="00EE0479">
        <w:rPr>
          <w:b/>
          <w:bCs/>
          <w:lang w:eastAsia="zh-CN"/>
        </w:rPr>
        <w:t>described</w:t>
      </w:r>
      <w:r>
        <w:rPr>
          <w:b/>
          <w:bCs/>
          <w:lang w:eastAsia="zh-CN"/>
        </w:rPr>
        <w:t xml:space="preserve"> in legacy, shall be </w:t>
      </w:r>
      <w:r w:rsidRPr="00EE0479">
        <w:rPr>
          <w:b/>
          <w:bCs/>
          <w:lang w:eastAsia="zh-CN"/>
        </w:rPr>
        <w:t>determined</w:t>
      </w:r>
      <w:r>
        <w:rPr>
          <w:b/>
          <w:bCs/>
          <w:lang w:eastAsia="zh-CN"/>
        </w:rPr>
        <w:t>.</w:t>
      </w:r>
    </w:p>
    <w:p w14:paraId="13C69569" w14:textId="77777777" w:rsidR="00925AEE" w:rsidRPr="008B3F80" w:rsidRDefault="00925AEE" w:rsidP="00925AEE">
      <w:pPr>
        <w:rPr>
          <w:b/>
          <w:bCs/>
          <w:lang w:eastAsia="zh-CN"/>
        </w:rPr>
      </w:pPr>
      <w:r>
        <w:rPr>
          <w:b/>
          <w:bCs/>
          <w:lang w:eastAsia="zh-CN"/>
        </w:rPr>
        <w:t>Proposal 5</w:t>
      </w:r>
      <w:r w:rsidRPr="008B3F80">
        <w:rPr>
          <w:b/>
          <w:bCs/>
          <w:lang w:eastAsia="zh-CN"/>
        </w:rPr>
        <w:t xml:space="preserve">: Measurement error is the difference between the measured RSRP of the Set A/B beam and the ideal RSRP of the Set A/B beam in </w:t>
      </w:r>
      <w:r w:rsidRPr="008B3F80">
        <w:rPr>
          <w:rFonts w:eastAsia="Microsoft YaHei UI"/>
          <w:b/>
          <w:bCs/>
          <w:lang w:val="en-GB"/>
        </w:rPr>
        <w:t>both training and inference phase</w:t>
      </w:r>
      <w:r w:rsidRPr="008B3F80">
        <w:rPr>
          <w:b/>
          <w:bCs/>
          <w:lang w:eastAsia="zh-CN"/>
        </w:rPr>
        <w:t xml:space="preserve">. In </w:t>
      </w:r>
      <w:r>
        <w:rPr>
          <w:b/>
          <w:bCs/>
          <w:lang w:eastAsia="zh-CN"/>
        </w:rPr>
        <w:t>other words</w:t>
      </w:r>
      <w:r w:rsidRPr="008B3F80">
        <w:rPr>
          <w:b/>
          <w:bCs/>
          <w:lang w:eastAsia="zh-CN"/>
        </w:rPr>
        <w:t xml:space="preserve">, measurement error occurs at </w:t>
      </w:r>
      <w:r>
        <w:rPr>
          <w:b/>
          <w:bCs/>
          <w:lang w:eastAsia="zh-CN"/>
        </w:rPr>
        <w:t xml:space="preserve">both </w:t>
      </w:r>
      <w:r w:rsidRPr="008B3F80">
        <w:rPr>
          <w:b/>
          <w:bCs/>
          <w:lang w:eastAsia="zh-CN"/>
        </w:rPr>
        <w:t xml:space="preserve">the input of training and inference phase of </w:t>
      </w:r>
      <w:r>
        <w:rPr>
          <w:b/>
          <w:bCs/>
          <w:lang w:eastAsia="zh-CN"/>
        </w:rPr>
        <w:t>AI/ML</w:t>
      </w:r>
      <w:r w:rsidRPr="008B3F80">
        <w:rPr>
          <w:b/>
          <w:bCs/>
          <w:lang w:eastAsia="zh-CN"/>
        </w:rPr>
        <w:t xml:space="preserve"> model.</w:t>
      </w:r>
    </w:p>
    <w:p w14:paraId="3FF5F8FD" w14:textId="77777777" w:rsidR="009F52E6" w:rsidRDefault="009F52E6" w:rsidP="009F52E6">
      <w:pPr>
        <w:rPr>
          <w:b/>
          <w:bCs/>
          <w:lang w:val="x-none" w:eastAsia="zh-CN"/>
        </w:rPr>
      </w:pPr>
      <w:r w:rsidRPr="0094179A">
        <w:rPr>
          <w:b/>
          <w:bCs/>
          <w:lang w:val="x-none" w:eastAsia="zh-CN"/>
        </w:rPr>
        <w:t xml:space="preserve">Proposal </w:t>
      </w:r>
      <w:r>
        <w:rPr>
          <w:b/>
          <w:bCs/>
          <w:lang w:val="x-none" w:eastAsia="zh-CN"/>
        </w:rPr>
        <w:t>6</w:t>
      </w:r>
      <w:r w:rsidRPr="0094179A">
        <w:rPr>
          <w:b/>
          <w:bCs/>
          <w:lang w:val="x-none" w:eastAsia="zh-CN"/>
        </w:rPr>
        <w:t>: Measure</w:t>
      </w:r>
      <w:r>
        <w:rPr>
          <w:b/>
          <w:bCs/>
          <w:lang w:val="x-none" w:eastAsia="zh-CN"/>
        </w:rPr>
        <w:t>ment</w:t>
      </w:r>
      <w:r w:rsidRPr="0094179A">
        <w:rPr>
          <w:b/>
          <w:bCs/>
          <w:lang w:val="x-none" w:eastAsia="zh-CN"/>
        </w:rPr>
        <w:t xml:space="preserve"> error impact to prediction shall be verified, since the predicted RSRP is always worse than the measured RSRP</w:t>
      </w:r>
      <w:r>
        <w:rPr>
          <w:b/>
          <w:bCs/>
          <w:lang w:val="x-none" w:eastAsia="zh-CN"/>
        </w:rPr>
        <w:t xml:space="preserve"> </w:t>
      </w:r>
      <w:r w:rsidRPr="0094179A">
        <w:rPr>
          <w:b/>
          <w:bCs/>
          <w:lang w:val="x-none" w:eastAsia="zh-CN"/>
        </w:rPr>
        <w:t xml:space="preserve">if </w:t>
      </w:r>
      <w:r>
        <w:rPr>
          <w:b/>
          <w:bCs/>
          <w:lang w:val="x-none" w:eastAsia="zh-CN"/>
        </w:rPr>
        <w:t>m</w:t>
      </w:r>
      <w:r w:rsidRPr="0094179A">
        <w:rPr>
          <w:b/>
          <w:bCs/>
          <w:lang w:val="x-none" w:eastAsia="zh-CN"/>
        </w:rPr>
        <w:t>easure</w:t>
      </w:r>
      <w:r>
        <w:rPr>
          <w:b/>
          <w:bCs/>
          <w:lang w:val="x-none" w:eastAsia="zh-CN"/>
        </w:rPr>
        <w:t>ment</w:t>
      </w:r>
      <w:r w:rsidRPr="0094179A">
        <w:rPr>
          <w:b/>
          <w:bCs/>
          <w:lang w:val="x-none" w:eastAsia="zh-CN"/>
        </w:rPr>
        <w:t xml:space="preserve"> error is introduced in training/inference phase of AI/ML model.</w:t>
      </w:r>
    </w:p>
    <w:p w14:paraId="5A5DE424" w14:textId="77777777" w:rsidR="009F52E6" w:rsidRDefault="009F52E6" w:rsidP="009F52E6">
      <w:pPr>
        <w:rPr>
          <w:b/>
          <w:bCs/>
          <w:lang w:eastAsia="zh-CN"/>
        </w:rPr>
      </w:pPr>
      <w:r w:rsidRPr="00172B96">
        <w:rPr>
          <w:b/>
          <w:bCs/>
          <w:lang w:eastAsia="zh-CN"/>
        </w:rPr>
        <w:t>Proposal</w:t>
      </w:r>
      <w:r>
        <w:rPr>
          <w:b/>
          <w:bCs/>
          <w:lang w:eastAsia="zh-CN"/>
        </w:rPr>
        <w:t xml:space="preserve"> 7</w:t>
      </w:r>
      <w:r w:rsidRPr="00172B96">
        <w:rPr>
          <w:b/>
          <w:bCs/>
          <w:lang w:eastAsia="zh-CN"/>
        </w:rPr>
        <w:t xml:space="preserve">: </w:t>
      </w:r>
      <w:r w:rsidDel="00CA66E2">
        <w:rPr>
          <w:b/>
          <w:bCs/>
          <w:lang w:eastAsia="zh-CN"/>
        </w:rPr>
        <w:t xml:space="preserve">If </w:t>
      </w:r>
      <w:r>
        <w:rPr>
          <w:b/>
          <w:bCs/>
          <w:lang w:eastAsia="zh-CN"/>
        </w:rPr>
        <w:t>tightening measurement error under current side condition is difficult from UE implementation perspective, RAN4 can add another side condition for tightened measurement error</w:t>
      </w:r>
      <w:r w:rsidRPr="000C583B">
        <w:rPr>
          <w:b/>
          <w:bCs/>
          <w:lang w:eastAsia="zh-CN"/>
        </w:rPr>
        <w:t xml:space="preserve"> </w:t>
      </w:r>
      <w:r>
        <w:rPr>
          <w:b/>
          <w:bCs/>
          <w:lang w:eastAsia="zh-CN"/>
        </w:rPr>
        <w:t xml:space="preserve">for enabling AI-ML model. </w:t>
      </w:r>
    </w:p>
    <w:p w14:paraId="5F0617F0" w14:textId="77777777" w:rsidR="009F52E6" w:rsidRDefault="009F52E6" w:rsidP="009F52E6">
      <w:pPr>
        <w:rPr>
          <w:b/>
          <w:lang w:eastAsia="zh-CN"/>
        </w:rPr>
      </w:pPr>
      <w:r w:rsidRPr="7CE654D3">
        <w:rPr>
          <w:b/>
          <w:lang w:eastAsia="zh-CN"/>
        </w:rPr>
        <w:t xml:space="preserve">Proposal </w:t>
      </w:r>
      <w:r>
        <w:rPr>
          <w:b/>
          <w:lang w:eastAsia="zh-CN"/>
        </w:rPr>
        <w:t>8</w:t>
      </w:r>
      <w:r w:rsidRPr="7CE654D3">
        <w:rPr>
          <w:b/>
          <w:lang w:eastAsia="zh-CN"/>
        </w:rPr>
        <w:t xml:space="preserve">: Measurement error impact to prediction shall be verified (e.g. by simulation) </w:t>
      </w:r>
      <w:r>
        <w:rPr>
          <w:b/>
          <w:lang w:eastAsia="zh-CN"/>
        </w:rPr>
        <w:t xml:space="preserve">to </w:t>
      </w:r>
      <w:r w:rsidRPr="7CE654D3">
        <w:rPr>
          <w:b/>
          <w:lang w:eastAsia="zh-CN"/>
        </w:rPr>
        <w:t xml:space="preserve">guarantee an acceptable prediction performance.  Furthermore, measurement error impact to the predicted beam ID and the predicted RSRP </w:t>
      </w:r>
      <w:r>
        <w:rPr>
          <w:b/>
          <w:lang w:eastAsia="zh-CN"/>
        </w:rPr>
        <w:t>should</w:t>
      </w:r>
      <w:r w:rsidRPr="7CE654D3">
        <w:rPr>
          <w:b/>
          <w:lang w:eastAsia="zh-CN"/>
        </w:rPr>
        <w:t xml:space="preserve"> be studied separately.</w:t>
      </w:r>
    </w:p>
    <w:p w14:paraId="102329CB" w14:textId="77777777" w:rsidR="009F52E6" w:rsidRPr="00597730" w:rsidRDefault="009F52E6" w:rsidP="009F52E6">
      <w:pPr>
        <w:rPr>
          <w:b/>
          <w:bCs/>
          <w:lang w:eastAsia="zh-CN"/>
        </w:rPr>
      </w:pPr>
      <w:r w:rsidRPr="00597730">
        <w:rPr>
          <w:b/>
          <w:bCs/>
          <w:lang w:eastAsia="zh-CN"/>
        </w:rPr>
        <w:t xml:space="preserve">Proposal </w:t>
      </w:r>
      <w:r>
        <w:rPr>
          <w:b/>
          <w:bCs/>
          <w:lang w:eastAsia="zh-CN"/>
        </w:rPr>
        <w:t>9</w:t>
      </w:r>
      <w:r w:rsidRPr="00597730">
        <w:rPr>
          <w:b/>
          <w:bCs/>
          <w:lang w:eastAsia="zh-CN"/>
        </w:rPr>
        <w:t xml:space="preserve">: </w:t>
      </w:r>
      <w:r>
        <w:rPr>
          <w:b/>
          <w:bCs/>
          <w:lang w:eastAsia="zh-CN"/>
        </w:rPr>
        <w:t xml:space="preserve">In </w:t>
      </w:r>
      <w:r>
        <w:rPr>
          <w:b/>
          <w:bCs/>
          <w:lang w:val="x-none" w:eastAsia="zh-CN"/>
        </w:rPr>
        <w:t>measurement</w:t>
      </w:r>
      <w:r w:rsidRPr="00597730">
        <w:rPr>
          <w:b/>
          <w:bCs/>
          <w:lang w:val="x-none" w:eastAsia="zh-CN"/>
        </w:rPr>
        <w:t xml:space="preserve"> error</w:t>
      </w:r>
      <w:r>
        <w:rPr>
          <w:b/>
          <w:bCs/>
          <w:lang w:val="x-none" w:eastAsia="zh-CN"/>
        </w:rPr>
        <w:t xml:space="preserve">, </w:t>
      </w:r>
      <w:r w:rsidRPr="00597730">
        <w:rPr>
          <w:b/>
          <w:bCs/>
          <w:lang w:eastAsia="zh-CN"/>
        </w:rPr>
        <w:t xml:space="preserve">RX beam gain impact may refer to the </w:t>
      </w:r>
      <w:r>
        <w:rPr>
          <w:b/>
          <w:bCs/>
          <w:lang w:eastAsia="zh-CN"/>
        </w:rPr>
        <w:t xml:space="preserve">outcome of the </w:t>
      </w:r>
      <w:r w:rsidRPr="00597730">
        <w:rPr>
          <w:b/>
          <w:bCs/>
          <w:lang w:eastAsia="zh-CN"/>
        </w:rPr>
        <w:t xml:space="preserve">RAN1 study on selecting </w:t>
      </w:r>
      <w:r w:rsidRPr="00DB1E6A">
        <w:rPr>
          <w:rFonts w:eastAsia="MS Mincho"/>
          <w:b/>
          <w:bCs/>
          <w:lang w:val="en-GB"/>
        </w:rPr>
        <w:t>Rx beam</w:t>
      </w:r>
      <w:r w:rsidRPr="00597730">
        <w:rPr>
          <w:rFonts w:eastAsia="MS Mincho"/>
          <w:b/>
          <w:bCs/>
          <w:lang w:val="en-GB"/>
        </w:rPr>
        <w:t xml:space="preserve"> for </w:t>
      </w:r>
      <w:r w:rsidRPr="00597730">
        <w:rPr>
          <w:b/>
          <w:bCs/>
        </w:rPr>
        <w:t xml:space="preserve">DL Tx beam prediction </w:t>
      </w:r>
      <w:r w:rsidRPr="00AF2A24">
        <w:rPr>
          <w:b/>
          <w:lang w:val="x-none" w:eastAsia="zh-CN"/>
        </w:rPr>
        <w:t xml:space="preserve">evaluations. </w:t>
      </w:r>
      <w:r>
        <w:rPr>
          <w:b/>
          <w:bCs/>
          <w:lang w:val="x-none" w:eastAsia="zh-CN"/>
        </w:rPr>
        <w:t>I</w:t>
      </w:r>
      <w:r w:rsidRPr="00AF2A24">
        <w:rPr>
          <w:b/>
          <w:lang w:val="x-none" w:eastAsia="zh-CN"/>
        </w:rPr>
        <w:t xml:space="preserve">f a particular beam is chosen when applying AI/ML model, then </w:t>
      </w:r>
      <w:r w:rsidRPr="00AF2A24">
        <w:rPr>
          <w:b/>
          <w:bCs/>
          <w:lang w:val="x-none" w:eastAsia="zh-CN"/>
        </w:rPr>
        <w:t>R</w:t>
      </w:r>
      <w:r>
        <w:rPr>
          <w:b/>
          <w:bCs/>
          <w:lang w:val="x-none" w:eastAsia="zh-CN"/>
        </w:rPr>
        <w:t>x</w:t>
      </w:r>
      <w:r w:rsidRPr="00AF2A24">
        <w:rPr>
          <w:b/>
          <w:lang w:val="x-none" w:eastAsia="zh-CN"/>
        </w:rPr>
        <w:t xml:space="preserve"> beam gain error doesn’t contribute error to AI/ML model.</w:t>
      </w:r>
    </w:p>
    <w:p w14:paraId="193D732D" w14:textId="77777777" w:rsidR="009F52E6" w:rsidRPr="009F503D" w:rsidRDefault="009F52E6" w:rsidP="009F52E6">
      <w:pPr>
        <w:rPr>
          <w:b/>
          <w:bCs/>
          <w:lang w:val="x-none" w:eastAsia="x-none"/>
        </w:rPr>
      </w:pPr>
      <w:r w:rsidRPr="009F503D">
        <w:rPr>
          <w:b/>
          <w:bCs/>
          <w:lang w:val="x-none" w:eastAsia="x-none"/>
        </w:rPr>
        <w:t xml:space="preserve">Proposal </w:t>
      </w:r>
      <w:r>
        <w:rPr>
          <w:b/>
          <w:bCs/>
          <w:lang w:val="x-none" w:eastAsia="x-none"/>
        </w:rPr>
        <w:t>10</w:t>
      </w:r>
      <w:r w:rsidRPr="009F503D">
        <w:rPr>
          <w:b/>
          <w:bCs/>
          <w:lang w:val="x-none" w:eastAsia="x-none"/>
        </w:rPr>
        <w:t xml:space="preserve">: </w:t>
      </w:r>
      <w:r>
        <w:rPr>
          <w:b/>
          <w:bCs/>
          <w:lang w:val="x-none" w:eastAsia="x-none"/>
        </w:rPr>
        <w:t>From</w:t>
      </w:r>
      <w:r w:rsidRPr="009F503D">
        <w:rPr>
          <w:b/>
          <w:bCs/>
          <w:lang w:val="x-none" w:eastAsia="x-none"/>
        </w:rPr>
        <w:t xml:space="preserve"> RAN4</w:t>
      </w:r>
      <w:r>
        <w:rPr>
          <w:b/>
          <w:bCs/>
          <w:lang w:val="x-none" w:eastAsia="x-none"/>
        </w:rPr>
        <w:t xml:space="preserve"> test perspective</w:t>
      </w:r>
      <w:r w:rsidRPr="009F503D">
        <w:rPr>
          <w:b/>
          <w:bCs/>
          <w:lang w:val="x-none" w:eastAsia="x-none"/>
        </w:rPr>
        <w:t xml:space="preserve">, consistency between set A and set B is </w:t>
      </w:r>
      <w:r w:rsidRPr="009F503D">
        <w:rPr>
          <w:rFonts w:hint="eastAsia"/>
          <w:b/>
          <w:bCs/>
          <w:lang w:eastAsia="zh-CN"/>
        </w:rPr>
        <w:t xml:space="preserve">reflected </w:t>
      </w:r>
      <w:r w:rsidRPr="009F503D">
        <w:rPr>
          <w:b/>
          <w:bCs/>
          <w:lang w:eastAsia="zh-CN"/>
        </w:rPr>
        <w:t>by</w:t>
      </w:r>
      <w:r w:rsidRPr="009F503D">
        <w:rPr>
          <w:rFonts w:hint="eastAsia"/>
          <w:b/>
          <w:bCs/>
          <w:lang w:eastAsia="zh-CN"/>
        </w:rPr>
        <w:t xml:space="preserve"> below aspects</w:t>
      </w:r>
      <w:r w:rsidRPr="009F503D">
        <w:rPr>
          <w:b/>
          <w:bCs/>
          <w:lang w:val="x-none" w:eastAsia="x-none"/>
        </w:rPr>
        <w:t>:</w:t>
      </w:r>
    </w:p>
    <w:p w14:paraId="65784542" w14:textId="77777777" w:rsidR="009F52E6" w:rsidRPr="009F503D" w:rsidRDefault="009F52E6" w:rsidP="009F52E6">
      <w:pPr>
        <w:pStyle w:val="ListParagraph"/>
        <w:numPr>
          <w:ilvl w:val="0"/>
          <w:numId w:val="21"/>
        </w:numPr>
        <w:rPr>
          <w:b/>
          <w:bCs/>
        </w:rPr>
      </w:pPr>
      <w:r w:rsidRPr="009F503D">
        <w:rPr>
          <w:b/>
          <w:bCs/>
        </w:rPr>
        <w:t>Same NW antenna/beam configurations for set A and set B, and that its configurations don’t change during training and inference.</w:t>
      </w:r>
    </w:p>
    <w:p w14:paraId="5205F2DB" w14:textId="77777777" w:rsidR="009F52E6" w:rsidRPr="009F503D" w:rsidRDefault="009F52E6" w:rsidP="009F52E6">
      <w:pPr>
        <w:pStyle w:val="ListParagraph"/>
        <w:numPr>
          <w:ilvl w:val="0"/>
          <w:numId w:val="21"/>
        </w:numPr>
        <w:rPr>
          <w:b/>
          <w:bCs/>
        </w:rPr>
      </w:pPr>
      <w:r w:rsidRPr="009F503D">
        <w:rPr>
          <w:b/>
          <w:bCs/>
        </w:rPr>
        <w:t>Same channel</w:t>
      </w:r>
      <w:r>
        <w:rPr>
          <w:b/>
          <w:bCs/>
        </w:rPr>
        <w:t xml:space="preserve"> model</w:t>
      </w:r>
      <w:r w:rsidRPr="009F503D">
        <w:rPr>
          <w:b/>
          <w:bCs/>
        </w:rPr>
        <w:t xml:space="preserve"> for set A and set B, and that its configurations don’t change during training and inference. (Question: if consistency is valid for </w:t>
      </w:r>
      <w:r>
        <w:rPr>
          <w:b/>
          <w:bCs/>
        </w:rPr>
        <w:t>a</w:t>
      </w:r>
      <w:r w:rsidRPr="009F503D">
        <w:rPr>
          <w:b/>
          <w:bCs/>
        </w:rPr>
        <w:t xml:space="preserve"> non-static</w:t>
      </w:r>
      <w:r w:rsidRPr="00B015C0">
        <w:rPr>
          <w:b/>
          <w:bCs/>
        </w:rPr>
        <w:t>(time-varying)</w:t>
      </w:r>
      <w:r w:rsidRPr="009F503D">
        <w:rPr>
          <w:b/>
          <w:bCs/>
        </w:rPr>
        <w:t xml:space="preserve"> channel for set A and set B?)</w:t>
      </w:r>
    </w:p>
    <w:p w14:paraId="49429B64" w14:textId="77777777" w:rsidR="009F52E6" w:rsidRPr="006A06A5" w:rsidRDefault="009F52E6" w:rsidP="009F52E6">
      <w:pPr>
        <w:ind w:firstLine="284"/>
        <w:rPr>
          <w:b/>
          <w:bCs/>
          <w:lang w:val="x-none" w:eastAsia="x-none"/>
        </w:rPr>
      </w:pPr>
      <w:r>
        <w:rPr>
          <w:b/>
          <w:bCs/>
          <w:lang w:val="x-none" w:eastAsia="x-none"/>
        </w:rPr>
        <w:t>After agreed,</w:t>
      </w:r>
      <w:r w:rsidRPr="006A06A5">
        <w:rPr>
          <w:b/>
          <w:bCs/>
          <w:lang w:val="x-none" w:eastAsia="x-none"/>
        </w:rPr>
        <w:t xml:space="preserve"> </w:t>
      </w:r>
      <w:r w:rsidRPr="009F503D">
        <w:rPr>
          <w:b/>
          <w:bCs/>
          <w:lang w:val="x-none" w:eastAsia="x-none"/>
        </w:rPr>
        <w:t xml:space="preserve">consistency </w:t>
      </w:r>
      <w:r w:rsidRPr="006A06A5">
        <w:rPr>
          <w:b/>
          <w:bCs/>
          <w:lang w:val="x-none" w:eastAsia="x-none"/>
        </w:rPr>
        <w:t>should be taken as a side condition for the requirements.</w:t>
      </w:r>
    </w:p>
    <w:p w14:paraId="48A3665A" w14:textId="77777777" w:rsidR="00286E2E" w:rsidRDefault="00286E2E" w:rsidP="00286E2E">
      <w:pPr>
        <w:rPr>
          <w:rFonts w:eastAsia="Yu Mincho"/>
          <w:b/>
          <w:bCs/>
          <w:szCs w:val="24"/>
          <w:lang w:eastAsia="ja-JP"/>
        </w:rPr>
      </w:pPr>
      <w:r w:rsidRPr="00AA0B39">
        <w:rPr>
          <w:b/>
          <w:bCs/>
          <w:lang w:eastAsia="zh-CN"/>
        </w:rPr>
        <w:t>Proposal</w:t>
      </w:r>
      <w:r>
        <w:rPr>
          <w:b/>
          <w:bCs/>
          <w:lang w:eastAsia="zh-CN"/>
        </w:rPr>
        <w:t xml:space="preserve"> 11</w:t>
      </w:r>
      <w:r w:rsidRPr="00AA0B39">
        <w:rPr>
          <w:b/>
          <w:bCs/>
          <w:lang w:eastAsia="zh-CN"/>
        </w:rPr>
        <w:t xml:space="preserve">:  </w:t>
      </w:r>
      <w:r w:rsidRPr="00403868">
        <w:rPr>
          <w:b/>
          <w:bCs/>
          <w:lang w:eastAsia="zh-CN"/>
        </w:rPr>
        <w:t xml:space="preserve">RAN4 to </w:t>
      </w:r>
      <w:r w:rsidRPr="00C6400A">
        <w:rPr>
          <w:b/>
          <w:lang w:eastAsia="zh-CN"/>
        </w:rPr>
        <w:t xml:space="preserve">use ‘time </w:t>
      </w:r>
      <w:r w:rsidRPr="00C6400A">
        <w:rPr>
          <w:b/>
          <w:bCs/>
          <w:lang w:eastAsia="zh-CN"/>
        </w:rPr>
        <w:t>static’</w:t>
      </w:r>
      <w:r>
        <w:rPr>
          <w:b/>
          <w:bCs/>
          <w:lang w:eastAsia="zh-CN"/>
        </w:rPr>
        <w:t xml:space="preserve"> </w:t>
      </w:r>
      <w:r w:rsidRPr="00403868">
        <w:rPr>
          <w:b/>
          <w:lang w:eastAsia="zh-CN"/>
        </w:rPr>
        <w:t xml:space="preserve">multipath fading channel </w:t>
      </w:r>
      <w:r w:rsidRPr="00403868">
        <w:rPr>
          <w:b/>
          <w:bCs/>
          <w:lang w:eastAsia="zh-CN"/>
        </w:rPr>
        <w:t xml:space="preserve">model for AI/ML beam prediction tests. RAN4 to further discuss whether </w:t>
      </w:r>
      <w:r w:rsidRPr="00C6400A">
        <w:rPr>
          <w:b/>
          <w:bCs/>
          <w:lang w:eastAsia="zh-CN"/>
        </w:rPr>
        <w:t>‘time static</w:t>
      </w:r>
      <w:r>
        <w:rPr>
          <w:b/>
          <w:bCs/>
          <w:lang w:eastAsia="zh-CN"/>
        </w:rPr>
        <w:t xml:space="preserve"> or</w:t>
      </w:r>
      <w:r w:rsidRPr="00286E2E">
        <w:rPr>
          <w:b/>
          <w:bCs/>
          <w:lang w:eastAsia="zh-CN"/>
        </w:rPr>
        <w:t xml:space="preserve"> </w:t>
      </w:r>
      <w:r w:rsidRPr="00C6400A">
        <w:rPr>
          <w:b/>
          <w:bCs/>
          <w:lang w:eastAsia="zh-CN"/>
        </w:rPr>
        <w:t>time</w:t>
      </w:r>
      <w:r>
        <w:rPr>
          <w:b/>
          <w:bCs/>
          <w:lang w:eastAsia="zh-CN"/>
        </w:rPr>
        <w:t xml:space="preserve"> </w:t>
      </w:r>
      <w:r w:rsidRPr="00C6400A">
        <w:rPr>
          <w:rFonts w:hint="eastAsia"/>
          <w:b/>
          <w:bCs/>
          <w:lang w:eastAsia="zh-CN"/>
        </w:rPr>
        <w:t>d</w:t>
      </w:r>
      <w:r w:rsidRPr="00C6400A">
        <w:rPr>
          <w:b/>
          <w:bCs/>
          <w:lang w:eastAsia="zh-CN"/>
        </w:rPr>
        <w:t xml:space="preserve">ynamic’ </w:t>
      </w:r>
      <w:r w:rsidRPr="00403868">
        <w:rPr>
          <w:b/>
          <w:bCs/>
          <w:lang w:eastAsia="zh-CN"/>
        </w:rPr>
        <w:t>CDL can be used a specific channel model.</w:t>
      </w:r>
      <w:r w:rsidRPr="00403868" w:rsidDel="00403868">
        <w:rPr>
          <w:b/>
          <w:bCs/>
          <w:lang w:eastAsia="zh-CN"/>
        </w:rPr>
        <w:t xml:space="preserve"> </w:t>
      </w:r>
    </w:p>
    <w:p w14:paraId="7488D7C3" w14:textId="77777777" w:rsidR="00FB2052" w:rsidRPr="00851DDA" w:rsidRDefault="00FB2052" w:rsidP="00FB2052">
      <w:pPr>
        <w:rPr>
          <w:b/>
          <w:bCs/>
          <w:lang w:val="x-none" w:eastAsia="x-none"/>
        </w:rPr>
      </w:pPr>
      <w:r w:rsidRPr="7CE654D3">
        <w:rPr>
          <w:b/>
        </w:rPr>
        <w:t xml:space="preserve">Proposal </w:t>
      </w:r>
      <w:r>
        <w:rPr>
          <w:b/>
        </w:rPr>
        <w:t>12</w:t>
      </w:r>
      <w:r w:rsidRPr="7CE654D3">
        <w:rPr>
          <w:b/>
        </w:rPr>
        <w:t xml:space="preserve">: We can wait for agreements on other issues before agreeing on the options on test environment limitation/requirements which have been listed in </w:t>
      </w:r>
      <w:r w:rsidRPr="7CE654D3">
        <w:rPr>
          <w:b/>
          <w:bCs/>
        </w:rPr>
        <w:t xml:space="preserve">the </w:t>
      </w:r>
      <w:r w:rsidRPr="7CE654D3">
        <w:rPr>
          <w:b/>
        </w:rPr>
        <w:t>last meeting. Moreover, we may need some simulations to evaluate the requirements.</w:t>
      </w:r>
    </w:p>
    <w:p w14:paraId="74FFB15E" w14:textId="77777777" w:rsidR="00FB2052" w:rsidRPr="00C26369" w:rsidRDefault="00FB2052" w:rsidP="00FB2052">
      <w:pPr>
        <w:rPr>
          <w:b/>
          <w:bCs/>
          <w:lang w:val="x-none" w:eastAsia="x-none"/>
        </w:rPr>
      </w:pPr>
      <w:r w:rsidRPr="00C26369">
        <w:rPr>
          <w:b/>
          <w:bCs/>
          <w:lang w:val="x-none" w:eastAsia="x-none"/>
        </w:rPr>
        <w:t xml:space="preserve">Proposal </w:t>
      </w:r>
      <w:r>
        <w:rPr>
          <w:b/>
          <w:bCs/>
          <w:lang w:val="x-none" w:eastAsia="x-none"/>
        </w:rPr>
        <w:t>13</w:t>
      </w:r>
      <w:r w:rsidRPr="00C26369">
        <w:rPr>
          <w:b/>
          <w:bCs/>
          <w:lang w:val="x-none" w:eastAsia="x-none"/>
        </w:rPr>
        <w:t>: No strong view between Option 1 and Option 2</w:t>
      </w:r>
      <w:r>
        <w:rPr>
          <w:b/>
          <w:bCs/>
          <w:lang w:val="x-none" w:eastAsia="x-none"/>
        </w:rPr>
        <w:t>,</w:t>
      </w:r>
      <w:r w:rsidRPr="00C26369">
        <w:rPr>
          <w:b/>
          <w:bCs/>
          <w:lang w:val="x-none" w:eastAsia="x-none"/>
        </w:rPr>
        <w:t xml:space="preserve"> Option 2 at the least is </w:t>
      </w:r>
      <w:r>
        <w:rPr>
          <w:b/>
          <w:bCs/>
          <w:lang w:val="x-none" w:eastAsia="x-none"/>
        </w:rPr>
        <w:t>acceptable from training perspective</w:t>
      </w:r>
      <w:r w:rsidRPr="00C26369">
        <w:rPr>
          <w:b/>
          <w:bCs/>
          <w:lang w:val="x-none" w:eastAsia="x-none"/>
        </w:rPr>
        <w:t>.</w:t>
      </w:r>
      <w:r>
        <w:rPr>
          <w:b/>
          <w:bCs/>
          <w:lang w:val="x-none" w:eastAsia="x-none"/>
        </w:rPr>
        <w:t xml:space="preserve"> But regarding Option 2, the question is: how to repeat the test and get same output in case that training data set is updated due to any reason.</w:t>
      </w:r>
    </w:p>
    <w:p w14:paraId="547EEE6A" w14:textId="01C49AF4" w:rsidR="0074432A" w:rsidRPr="004C436B" w:rsidRDefault="004C436B" w:rsidP="007A005E">
      <w:pPr>
        <w:rPr>
          <w:b/>
          <w:bCs/>
          <w:lang w:val="x-none" w:eastAsia="zh-CN"/>
        </w:rPr>
      </w:pPr>
      <w:r w:rsidRPr="00653507">
        <w:rPr>
          <w:rFonts w:hint="eastAsia"/>
          <w:b/>
          <w:bCs/>
          <w:lang w:val="x-none" w:eastAsia="zh-CN"/>
        </w:rPr>
        <w:t>Proposal</w:t>
      </w:r>
      <w:r w:rsidRPr="00653507">
        <w:rPr>
          <w:b/>
          <w:bCs/>
          <w:lang w:eastAsia="zh-CN"/>
        </w:rPr>
        <w:t xml:space="preserve"> </w:t>
      </w:r>
      <w:r>
        <w:rPr>
          <w:b/>
          <w:bCs/>
          <w:lang w:eastAsia="zh-CN"/>
        </w:rPr>
        <w:t>14</w:t>
      </w:r>
      <w:r w:rsidRPr="00653507">
        <w:rPr>
          <w:b/>
          <w:bCs/>
          <w:lang w:eastAsia="zh-CN"/>
        </w:rPr>
        <w:t xml:space="preserve">: </w:t>
      </w:r>
      <w:r>
        <w:rPr>
          <w:b/>
          <w:bCs/>
          <w:lang w:eastAsia="zh-CN"/>
        </w:rPr>
        <w:t>RAN4 to c</w:t>
      </w:r>
      <w:r w:rsidRPr="00653507">
        <w:rPr>
          <w:b/>
          <w:bCs/>
          <w:lang w:eastAsia="zh-CN"/>
        </w:rPr>
        <w:t>larify whether training data set covers or doesn’t cover the hardware</w:t>
      </w:r>
      <w:r>
        <w:rPr>
          <w:b/>
          <w:bCs/>
          <w:lang w:eastAsia="zh-CN"/>
        </w:rPr>
        <w:t xml:space="preserve"> (analog and digital part)</w:t>
      </w:r>
      <w:r w:rsidRPr="00653507">
        <w:rPr>
          <w:b/>
          <w:bCs/>
          <w:lang w:eastAsia="zh-CN"/>
        </w:rPr>
        <w:t xml:space="preserve"> impairment </w:t>
      </w:r>
      <w:r>
        <w:rPr>
          <w:b/>
          <w:bCs/>
          <w:lang w:eastAsia="zh-CN"/>
        </w:rPr>
        <w:t>prior to</w:t>
      </w:r>
      <w:r w:rsidRPr="00653507">
        <w:rPr>
          <w:b/>
          <w:bCs/>
          <w:lang w:eastAsia="zh-CN"/>
        </w:rPr>
        <w:t xml:space="preserve"> </w:t>
      </w:r>
      <w:r>
        <w:rPr>
          <w:b/>
          <w:bCs/>
          <w:lang w:eastAsia="zh-CN"/>
        </w:rPr>
        <w:t xml:space="preserve">the </w:t>
      </w:r>
      <w:r w:rsidRPr="00653507">
        <w:rPr>
          <w:b/>
          <w:bCs/>
          <w:lang w:eastAsia="zh-CN"/>
        </w:rPr>
        <w:t xml:space="preserve">input of AI/ML model in baseband part at UE. </w:t>
      </w:r>
    </w:p>
    <w:p w14:paraId="5AAAFAEF" w14:textId="61E09283" w:rsidR="004A7656" w:rsidRPr="00A05968" w:rsidRDefault="004A7656" w:rsidP="004A7656">
      <w:pPr>
        <w:pStyle w:val="Heading1"/>
        <w:ind w:right="72"/>
        <w:rPr>
          <w:lang w:val="en-US"/>
        </w:rPr>
      </w:pPr>
      <w:r w:rsidRPr="00A05968">
        <w:rPr>
          <w:lang w:val="en-US"/>
        </w:rPr>
        <w:lastRenderedPageBreak/>
        <w:t>References</w:t>
      </w:r>
    </w:p>
    <w:p w14:paraId="3DCD0E4C" w14:textId="0AB41BE4" w:rsidR="0069319C" w:rsidRPr="0069319C" w:rsidRDefault="00B27D1A" w:rsidP="0069319C">
      <w:pPr>
        <w:pStyle w:val="ListParagraph"/>
        <w:numPr>
          <w:ilvl w:val="0"/>
          <w:numId w:val="12"/>
        </w:numPr>
        <w:rPr>
          <w:rFonts w:eastAsiaTheme="minorEastAsia"/>
          <w:color w:val="993300"/>
          <w:u w:val="single"/>
        </w:rPr>
      </w:pPr>
      <w:hyperlink r:id="rId12" w:history="1">
        <w:r w:rsidR="0069319C" w:rsidRPr="0069319C">
          <w:rPr>
            <w:rStyle w:val="Hyperlink"/>
            <w:rFonts w:eastAsiaTheme="minorEastAsia"/>
          </w:rPr>
          <w:t>https://www.3gpp.org/ftp/tsg_ran/WG4_Radio/TSGR4_110bis/Inbox/Drafts/%5B110bis%5D%5B100%5D%20Main%20Session/02.Tuesday/09.%5B135%5D_R4_2405288_AIML_Summary.docx</w:t>
        </w:r>
      </w:hyperlink>
    </w:p>
    <w:sectPr w:rsidR="0069319C" w:rsidRPr="0069319C" w:rsidSect="004A44A0">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6E77" w14:textId="77777777" w:rsidR="006A3BDA" w:rsidRDefault="006A3BDA">
      <w:r>
        <w:separator/>
      </w:r>
    </w:p>
  </w:endnote>
  <w:endnote w:type="continuationSeparator" w:id="0">
    <w:p w14:paraId="5FE0D693" w14:textId="77777777" w:rsidR="006A3BDA" w:rsidRDefault="006A3BDA">
      <w:r>
        <w:continuationSeparator/>
      </w:r>
    </w:p>
  </w:endnote>
  <w:endnote w:type="continuationNotice" w:id="1">
    <w:p w14:paraId="17B8B0A4" w14:textId="77777777" w:rsidR="006A3BDA" w:rsidRDefault="006A3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Yu Mincho">
    <w:altName w:val="游明朝"/>
    <w:panose1 w:val="02020400000000000000"/>
    <w:charset w:val="80"/>
    <w:family w:val="roman"/>
    <w:notTrueType/>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FC5C6" w14:textId="77777777" w:rsidR="006A3BDA" w:rsidRDefault="006A3BDA">
      <w:r>
        <w:separator/>
      </w:r>
    </w:p>
  </w:footnote>
  <w:footnote w:type="continuationSeparator" w:id="0">
    <w:p w14:paraId="5A691F70" w14:textId="77777777" w:rsidR="006A3BDA" w:rsidRDefault="006A3BDA">
      <w:r>
        <w:continuationSeparator/>
      </w:r>
    </w:p>
  </w:footnote>
  <w:footnote w:type="continuationNotice" w:id="1">
    <w:p w14:paraId="1617E9CD" w14:textId="77777777" w:rsidR="006A3BDA" w:rsidRDefault="006A3B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731AA"/>
    <w:multiLevelType w:val="hybridMultilevel"/>
    <w:tmpl w:val="03C61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F158F"/>
    <w:multiLevelType w:val="hybridMultilevel"/>
    <w:tmpl w:val="7674C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11C76"/>
    <w:multiLevelType w:val="hybridMultilevel"/>
    <w:tmpl w:val="0E80B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136F7"/>
    <w:multiLevelType w:val="hybridMultilevel"/>
    <w:tmpl w:val="C4882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9661F9"/>
    <w:multiLevelType w:val="hybridMultilevel"/>
    <w:tmpl w:val="C89A6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8B133E"/>
    <w:multiLevelType w:val="hybridMultilevel"/>
    <w:tmpl w:val="E4A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1C82534"/>
    <w:multiLevelType w:val="hybridMultilevel"/>
    <w:tmpl w:val="05DC0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425055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8C13F6B"/>
    <w:multiLevelType w:val="hybridMultilevel"/>
    <w:tmpl w:val="7B644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8E6F24"/>
    <w:multiLevelType w:val="hybridMultilevel"/>
    <w:tmpl w:val="E94A5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1095517"/>
    <w:multiLevelType w:val="hybridMultilevel"/>
    <w:tmpl w:val="23D2A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5815E4"/>
    <w:multiLevelType w:val="hybridMultilevel"/>
    <w:tmpl w:val="DFE4E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9C6790"/>
    <w:multiLevelType w:val="hybridMultilevel"/>
    <w:tmpl w:val="8918F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4"/>
  </w:num>
  <w:num w:numId="3" w16cid:durableId="559248169">
    <w:abstractNumId w:val="22"/>
  </w:num>
  <w:num w:numId="4" w16cid:durableId="1805738266">
    <w:abstractNumId w:val="11"/>
  </w:num>
  <w:num w:numId="5" w16cid:durableId="633951440">
    <w:abstractNumId w:val="12"/>
  </w:num>
  <w:num w:numId="6" w16cid:durableId="1252162723">
    <w:abstractNumId w:val="2"/>
  </w:num>
  <w:num w:numId="7" w16cid:durableId="1165045746">
    <w:abstractNumId w:val="0"/>
  </w:num>
  <w:num w:numId="8" w16cid:durableId="1934240767">
    <w:abstractNumId w:val="26"/>
  </w:num>
  <w:num w:numId="9" w16cid:durableId="1680891386">
    <w:abstractNumId w:val="5"/>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8"/>
  </w:num>
  <w:num w:numId="13" w16cid:durableId="367534234">
    <w:abstractNumId w:val="21"/>
  </w:num>
  <w:num w:numId="14" w16cid:durableId="273367149">
    <w:abstractNumId w:val="16"/>
  </w:num>
  <w:num w:numId="15" w16cid:durableId="2025663190">
    <w:abstractNumId w:val="10"/>
  </w:num>
  <w:num w:numId="16" w16cid:durableId="1566985518">
    <w:abstractNumId w:val="14"/>
  </w:num>
  <w:num w:numId="17" w16cid:durableId="2045518120">
    <w:abstractNumId w:val="7"/>
  </w:num>
  <w:num w:numId="18" w16cid:durableId="554004905">
    <w:abstractNumId w:val="8"/>
  </w:num>
  <w:num w:numId="19" w16cid:durableId="537550557">
    <w:abstractNumId w:val="4"/>
  </w:num>
  <w:num w:numId="20" w16cid:durableId="284385930">
    <w:abstractNumId w:val="15"/>
  </w:num>
  <w:num w:numId="21" w16cid:durableId="1212764342">
    <w:abstractNumId w:val="9"/>
  </w:num>
  <w:num w:numId="22" w16cid:durableId="1868252226">
    <w:abstractNumId w:val="17"/>
  </w:num>
  <w:num w:numId="23" w16cid:durableId="736824649">
    <w:abstractNumId w:val="20"/>
  </w:num>
  <w:num w:numId="24" w16cid:durableId="120853337">
    <w:abstractNumId w:val="23"/>
  </w:num>
  <w:num w:numId="25" w16cid:durableId="389813602">
    <w:abstractNumId w:val="3"/>
  </w:num>
  <w:num w:numId="26" w16cid:durableId="1942376402">
    <w:abstractNumId w:val="1"/>
  </w:num>
  <w:num w:numId="27" w16cid:durableId="1712538012">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removeDateAndTime/>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E8B"/>
    <w:rsid w:val="00003055"/>
    <w:rsid w:val="000030AA"/>
    <w:rsid w:val="0000311A"/>
    <w:rsid w:val="00003445"/>
    <w:rsid w:val="0000351B"/>
    <w:rsid w:val="000036BB"/>
    <w:rsid w:val="00003D0F"/>
    <w:rsid w:val="00003D49"/>
    <w:rsid w:val="000040C9"/>
    <w:rsid w:val="0000411F"/>
    <w:rsid w:val="000045C2"/>
    <w:rsid w:val="00004A77"/>
    <w:rsid w:val="00004D7D"/>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E76"/>
    <w:rsid w:val="00010345"/>
    <w:rsid w:val="000103F2"/>
    <w:rsid w:val="00010743"/>
    <w:rsid w:val="00010E2E"/>
    <w:rsid w:val="00011157"/>
    <w:rsid w:val="000112D9"/>
    <w:rsid w:val="00011374"/>
    <w:rsid w:val="000115DC"/>
    <w:rsid w:val="00011789"/>
    <w:rsid w:val="0001182D"/>
    <w:rsid w:val="000118B2"/>
    <w:rsid w:val="00011AC6"/>
    <w:rsid w:val="00011C1F"/>
    <w:rsid w:val="00012009"/>
    <w:rsid w:val="000122C8"/>
    <w:rsid w:val="00012931"/>
    <w:rsid w:val="00012957"/>
    <w:rsid w:val="00012B64"/>
    <w:rsid w:val="00012CF0"/>
    <w:rsid w:val="00012D64"/>
    <w:rsid w:val="00013066"/>
    <w:rsid w:val="00013109"/>
    <w:rsid w:val="000131E6"/>
    <w:rsid w:val="00013384"/>
    <w:rsid w:val="000133D4"/>
    <w:rsid w:val="000134C4"/>
    <w:rsid w:val="0001351C"/>
    <w:rsid w:val="00013AB1"/>
    <w:rsid w:val="00013E8B"/>
    <w:rsid w:val="0001403F"/>
    <w:rsid w:val="00014133"/>
    <w:rsid w:val="00014177"/>
    <w:rsid w:val="00014425"/>
    <w:rsid w:val="00014978"/>
    <w:rsid w:val="00014B52"/>
    <w:rsid w:val="00014C5F"/>
    <w:rsid w:val="00014D2B"/>
    <w:rsid w:val="00014DD9"/>
    <w:rsid w:val="00015272"/>
    <w:rsid w:val="0001542B"/>
    <w:rsid w:val="000154E7"/>
    <w:rsid w:val="0001579B"/>
    <w:rsid w:val="00015949"/>
    <w:rsid w:val="00015A52"/>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416"/>
    <w:rsid w:val="00031506"/>
    <w:rsid w:val="00031748"/>
    <w:rsid w:val="0003198B"/>
    <w:rsid w:val="00031B09"/>
    <w:rsid w:val="00031C11"/>
    <w:rsid w:val="00031CD1"/>
    <w:rsid w:val="00031CDC"/>
    <w:rsid w:val="00031D71"/>
    <w:rsid w:val="00031D9C"/>
    <w:rsid w:val="0003232E"/>
    <w:rsid w:val="000323B6"/>
    <w:rsid w:val="00032850"/>
    <w:rsid w:val="000331AF"/>
    <w:rsid w:val="00033335"/>
    <w:rsid w:val="0003338E"/>
    <w:rsid w:val="00033937"/>
    <w:rsid w:val="00033CE8"/>
    <w:rsid w:val="00033F72"/>
    <w:rsid w:val="00033FD5"/>
    <w:rsid w:val="00034007"/>
    <w:rsid w:val="000340B5"/>
    <w:rsid w:val="00034190"/>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6"/>
    <w:rsid w:val="000360EB"/>
    <w:rsid w:val="000365CC"/>
    <w:rsid w:val="00036772"/>
    <w:rsid w:val="00036B78"/>
    <w:rsid w:val="00036D15"/>
    <w:rsid w:val="00036E45"/>
    <w:rsid w:val="0003742F"/>
    <w:rsid w:val="000374B8"/>
    <w:rsid w:val="000374CD"/>
    <w:rsid w:val="00037535"/>
    <w:rsid w:val="00037983"/>
    <w:rsid w:val="00037A9D"/>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046"/>
    <w:rsid w:val="00041182"/>
    <w:rsid w:val="00041720"/>
    <w:rsid w:val="0004177E"/>
    <w:rsid w:val="00041816"/>
    <w:rsid w:val="000418DA"/>
    <w:rsid w:val="000419AD"/>
    <w:rsid w:val="00041BD2"/>
    <w:rsid w:val="00041D83"/>
    <w:rsid w:val="00041DB0"/>
    <w:rsid w:val="00041E49"/>
    <w:rsid w:val="00041EB5"/>
    <w:rsid w:val="0004225C"/>
    <w:rsid w:val="00042262"/>
    <w:rsid w:val="000422EC"/>
    <w:rsid w:val="0004243F"/>
    <w:rsid w:val="00042837"/>
    <w:rsid w:val="00042897"/>
    <w:rsid w:val="000429C8"/>
    <w:rsid w:val="00042A7E"/>
    <w:rsid w:val="00042BE2"/>
    <w:rsid w:val="00042F67"/>
    <w:rsid w:val="00043745"/>
    <w:rsid w:val="00043E9A"/>
    <w:rsid w:val="00043EBE"/>
    <w:rsid w:val="00043F44"/>
    <w:rsid w:val="0004425A"/>
    <w:rsid w:val="00044B87"/>
    <w:rsid w:val="00044BF3"/>
    <w:rsid w:val="00044C73"/>
    <w:rsid w:val="00044D38"/>
    <w:rsid w:val="00044D3F"/>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C5"/>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6D3"/>
    <w:rsid w:val="00053D88"/>
    <w:rsid w:val="00054186"/>
    <w:rsid w:val="00054473"/>
    <w:rsid w:val="00054511"/>
    <w:rsid w:val="0005454F"/>
    <w:rsid w:val="000546F8"/>
    <w:rsid w:val="00054D3E"/>
    <w:rsid w:val="00054E44"/>
    <w:rsid w:val="0005511E"/>
    <w:rsid w:val="000551BD"/>
    <w:rsid w:val="000556AE"/>
    <w:rsid w:val="00055713"/>
    <w:rsid w:val="00055BE7"/>
    <w:rsid w:val="00055C90"/>
    <w:rsid w:val="0005625C"/>
    <w:rsid w:val="00056365"/>
    <w:rsid w:val="000565F3"/>
    <w:rsid w:val="0005684E"/>
    <w:rsid w:val="000569F9"/>
    <w:rsid w:val="00056BB0"/>
    <w:rsid w:val="00056BCB"/>
    <w:rsid w:val="00056E89"/>
    <w:rsid w:val="00056F92"/>
    <w:rsid w:val="0005711A"/>
    <w:rsid w:val="00057277"/>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D6C"/>
    <w:rsid w:val="00061F0F"/>
    <w:rsid w:val="00062226"/>
    <w:rsid w:val="00062420"/>
    <w:rsid w:val="00062593"/>
    <w:rsid w:val="000625BA"/>
    <w:rsid w:val="00062681"/>
    <w:rsid w:val="000626C8"/>
    <w:rsid w:val="0006278C"/>
    <w:rsid w:val="000628FD"/>
    <w:rsid w:val="00062A77"/>
    <w:rsid w:val="00062E44"/>
    <w:rsid w:val="00063306"/>
    <w:rsid w:val="000635E4"/>
    <w:rsid w:val="00063719"/>
    <w:rsid w:val="00063A1B"/>
    <w:rsid w:val="00063C68"/>
    <w:rsid w:val="00063CF1"/>
    <w:rsid w:val="00063DB3"/>
    <w:rsid w:val="000640F9"/>
    <w:rsid w:val="0006418F"/>
    <w:rsid w:val="000641D6"/>
    <w:rsid w:val="000644F0"/>
    <w:rsid w:val="00064510"/>
    <w:rsid w:val="0006458A"/>
    <w:rsid w:val="000646EB"/>
    <w:rsid w:val="000648E1"/>
    <w:rsid w:val="00064C41"/>
    <w:rsid w:val="00064DCC"/>
    <w:rsid w:val="00064EFD"/>
    <w:rsid w:val="0006512E"/>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AA0"/>
    <w:rsid w:val="00067AB7"/>
    <w:rsid w:val="00067EAD"/>
    <w:rsid w:val="00067ED0"/>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E1"/>
    <w:rsid w:val="00075390"/>
    <w:rsid w:val="00075546"/>
    <w:rsid w:val="00075604"/>
    <w:rsid w:val="0007573C"/>
    <w:rsid w:val="000758FC"/>
    <w:rsid w:val="00075C5B"/>
    <w:rsid w:val="00075E4F"/>
    <w:rsid w:val="00075E5F"/>
    <w:rsid w:val="0007610E"/>
    <w:rsid w:val="00076352"/>
    <w:rsid w:val="000763FE"/>
    <w:rsid w:val="0007670F"/>
    <w:rsid w:val="0007674A"/>
    <w:rsid w:val="0007697A"/>
    <w:rsid w:val="00076DF7"/>
    <w:rsid w:val="00077293"/>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E87"/>
    <w:rsid w:val="000816B5"/>
    <w:rsid w:val="000816D6"/>
    <w:rsid w:val="000817FD"/>
    <w:rsid w:val="000818E4"/>
    <w:rsid w:val="00081DC7"/>
    <w:rsid w:val="00081FA5"/>
    <w:rsid w:val="00082379"/>
    <w:rsid w:val="000823BD"/>
    <w:rsid w:val="0008288D"/>
    <w:rsid w:val="000828A4"/>
    <w:rsid w:val="00082E2C"/>
    <w:rsid w:val="00083028"/>
    <w:rsid w:val="00083348"/>
    <w:rsid w:val="00083756"/>
    <w:rsid w:val="0008394E"/>
    <w:rsid w:val="000839D0"/>
    <w:rsid w:val="000840BF"/>
    <w:rsid w:val="00084226"/>
    <w:rsid w:val="00084385"/>
    <w:rsid w:val="0008458E"/>
    <w:rsid w:val="00084888"/>
    <w:rsid w:val="0008521E"/>
    <w:rsid w:val="00085437"/>
    <w:rsid w:val="0008547F"/>
    <w:rsid w:val="00085718"/>
    <w:rsid w:val="00085C0D"/>
    <w:rsid w:val="00085FA7"/>
    <w:rsid w:val="0008615F"/>
    <w:rsid w:val="000861F7"/>
    <w:rsid w:val="00086695"/>
    <w:rsid w:val="000867DA"/>
    <w:rsid w:val="000867F3"/>
    <w:rsid w:val="00086834"/>
    <w:rsid w:val="000868B4"/>
    <w:rsid w:val="00086CD6"/>
    <w:rsid w:val="00086E59"/>
    <w:rsid w:val="00086E6D"/>
    <w:rsid w:val="00086FA6"/>
    <w:rsid w:val="0008717A"/>
    <w:rsid w:val="0008723F"/>
    <w:rsid w:val="00087338"/>
    <w:rsid w:val="000874CF"/>
    <w:rsid w:val="0008753F"/>
    <w:rsid w:val="0008755A"/>
    <w:rsid w:val="00087910"/>
    <w:rsid w:val="00090018"/>
    <w:rsid w:val="000900D3"/>
    <w:rsid w:val="000900F6"/>
    <w:rsid w:val="000906EB"/>
    <w:rsid w:val="000908CD"/>
    <w:rsid w:val="000909EA"/>
    <w:rsid w:val="00090AFF"/>
    <w:rsid w:val="00090E9B"/>
    <w:rsid w:val="000916DF"/>
    <w:rsid w:val="00091890"/>
    <w:rsid w:val="000918CB"/>
    <w:rsid w:val="0009195E"/>
    <w:rsid w:val="00091DCC"/>
    <w:rsid w:val="00091E1F"/>
    <w:rsid w:val="000922A5"/>
    <w:rsid w:val="00092416"/>
    <w:rsid w:val="00092437"/>
    <w:rsid w:val="000925F6"/>
    <w:rsid w:val="0009272F"/>
    <w:rsid w:val="00092737"/>
    <w:rsid w:val="000928DF"/>
    <w:rsid w:val="00092C36"/>
    <w:rsid w:val="00092C7B"/>
    <w:rsid w:val="00092D12"/>
    <w:rsid w:val="00093336"/>
    <w:rsid w:val="0009345D"/>
    <w:rsid w:val="0009346C"/>
    <w:rsid w:val="0009386A"/>
    <w:rsid w:val="00093974"/>
    <w:rsid w:val="000939B1"/>
    <w:rsid w:val="000939D8"/>
    <w:rsid w:val="00094462"/>
    <w:rsid w:val="00094894"/>
    <w:rsid w:val="00094BA5"/>
    <w:rsid w:val="00094BEA"/>
    <w:rsid w:val="00094E02"/>
    <w:rsid w:val="00094FD2"/>
    <w:rsid w:val="00094FEE"/>
    <w:rsid w:val="000953E8"/>
    <w:rsid w:val="000957F8"/>
    <w:rsid w:val="00095A6F"/>
    <w:rsid w:val="00095C18"/>
    <w:rsid w:val="00095DEA"/>
    <w:rsid w:val="00095E57"/>
    <w:rsid w:val="00096225"/>
    <w:rsid w:val="000968A4"/>
    <w:rsid w:val="00096DDD"/>
    <w:rsid w:val="0009712E"/>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353"/>
    <w:rsid w:val="000A16FD"/>
    <w:rsid w:val="000A189F"/>
    <w:rsid w:val="000A1A62"/>
    <w:rsid w:val="000A1D44"/>
    <w:rsid w:val="000A231C"/>
    <w:rsid w:val="000A2929"/>
    <w:rsid w:val="000A2BA1"/>
    <w:rsid w:val="000A2DA4"/>
    <w:rsid w:val="000A2E40"/>
    <w:rsid w:val="000A30C3"/>
    <w:rsid w:val="000A349C"/>
    <w:rsid w:val="000A36D2"/>
    <w:rsid w:val="000A382E"/>
    <w:rsid w:val="000A3875"/>
    <w:rsid w:val="000A3EBB"/>
    <w:rsid w:val="000A44CD"/>
    <w:rsid w:val="000A455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B70"/>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B6F"/>
    <w:rsid w:val="000B1BEA"/>
    <w:rsid w:val="000B1D33"/>
    <w:rsid w:val="000B1D3D"/>
    <w:rsid w:val="000B1ED1"/>
    <w:rsid w:val="000B1F13"/>
    <w:rsid w:val="000B1FC3"/>
    <w:rsid w:val="000B1FF0"/>
    <w:rsid w:val="000B200B"/>
    <w:rsid w:val="000B2308"/>
    <w:rsid w:val="000B2505"/>
    <w:rsid w:val="000B2586"/>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166"/>
    <w:rsid w:val="000C0672"/>
    <w:rsid w:val="000C06F9"/>
    <w:rsid w:val="000C086E"/>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993"/>
    <w:rsid w:val="000C2AB4"/>
    <w:rsid w:val="000C2F93"/>
    <w:rsid w:val="000C2FC2"/>
    <w:rsid w:val="000C31D1"/>
    <w:rsid w:val="000C321B"/>
    <w:rsid w:val="000C3280"/>
    <w:rsid w:val="000C328D"/>
    <w:rsid w:val="000C341A"/>
    <w:rsid w:val="000C34C9"/>
    <w:rsid w:val="000C3500"/>
    <w:rsid w:val="000C368D"/>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6E"/>
    <w:rsid w:val="000C5C5B"/>
    <w:rsid w:val="000C5D0D"/>
    <w:rsid w:val="000C5FF1"/>
    <w:rsid w:val="000C60F8"/>
    <w:rsid w:val="000C6320"/>
    <w:rsid w:val="000C6420"/>
    <w:rsid w:val="000C6598"/>
    <w:rsid w:val="000C6B11"/>
    <w:rsid w:val="000C6C13"/>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6E"/>
    <w:rsid w:val="000D4810"/>
    <w:rsid w:val="000D48B9"/>
    <w:rsid w:val="000D4DA3"/>
    <w:rsid w:val="000D4F97"/>
    <w:rsid w:val="000D5443"/>
    <w:rsid w:val="000D5740"/>
    <w:rsid w:val="000D5994"/>
    <w:rsid w:val="000D5A72"/>
    <w:rsid w:val="000D6091"/>
    <w:rsid w:val="000D641F"/>
    <w:rsid w:val="000D6430"/>
    <w:rsid w:val="000D6658"/>
    <w:rsid w:val="000D691A"/>
    <w:rsid w:val="000D6ABC"/>
    <w:rsid w:val="000D6AD6"/>
    <w:rsid w:val="000D752B"/>
    <w:rsid w:val="000D760A"/>
    <w:rsid w:val="000D7747"/>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39A"/>
    <w:rsid w:val="000E244E"/>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FB0"/>
    <w:rsid w:val="000E5855"/>
    <w:rsid w:val="000E59D9"/>
    <w:rsid w:val="000E5A3A"/>
    <w:rsid w:val="000E5FE8"/>
    <w:rsid w:val="000E61CC"/>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317"/>
    <w:rsid w:val="000E7455"/>
    <w:rsid w:val="000E769B"/>
    <w:rsid w:val="000E773A"/>
    <w:rsid w:val="000E7C1D"/>
    <w:rsid w:val="000E7D25"/>
    <w:rsid w:val="000E7DCE"/>
    <w:rsid w:val="000E7E3C"/>
    <w:rsid w:val="000E7E85"/>
    <w:rsid w:val="000F00A9"/>
    <w:rsid w:val="000F011E"/>
    <w:rsid w:val="000F08AD"/>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1DA"/>
    <w:rsid w:val="000F523A"/>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FC"/>
    <w:rsid w:val="0010067F"/>
    <w:rsid w:val="0010071B"/>
    <w:rsid w:val="00100B4F"/>
    <w:rsid w:val="00100F5D"/>
    <w:rsid w:val="0010109E"/>
    <w:rsid w:val="00101461"/>
    <w:rsid w:val="00101539"/>
    <w:rsid w:val="00101956"/>
    <w:rsid w:val="00101B88"/>
    <w:rsid w:val="00101CC6"/>
    <w:rsid w:val="001020E6"/>
    <w:rsid w:val="00102119"/>
    <w:rsid w:val="00102507"/>
    <w:rsid w:val="00102557"/>
    <w:rsid w:val="001026EB"/>
    <w:rsid w:val="001028C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0722"/>
    <w:rsid w:val="0011125E"/>
    <w:rsid w:val="001114F3"/>
    <w:rsid w:val="0011208A"/>
    <w:rsid w:val="001120F5"/>
    <w:rsid w:val="001122FF"/>
    <w:rsid w:val="0011268C"/>
    <w:rsid w:val="001126B0"/>
    <w:rsid w:val="00112794"/>
    <w:rsid w:val="00112AFD"/>
    <w:rsid w:val="00112C06"/>
    <w:rsid w:val="00112DDD"/>
    <w:rsid w:val="00112F02"/>
    <w:rsid w:val="0011328A"/>
    <w:rsid w:val="0011373D"/>
    <w:rsid w:val="00113C18"/>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73"/>
    <w:rsid w:val="00116327"/>
    <w:rsid w:val="001165E9"/>
    <w:rsid w:val="00116790"/>
    <w:rsid w:val="0011688D"/>
    <w:rsid w:val="00116A7F"/>
    <w:rsid w:val="00116AD8"/>
    <w:rsid w:val="00116B1B"/>
    <w:rsid w:val="00116D75"/>
    <w:rsid w:val="001171A1"/>
    <w:rsid w:val="001173AF"/>
    <w:rsid w:val="00117538"/>
    <w:rsid w:val="0011772D"/>
    <w:rsid w:val="00117B5A"/>
    <w:rsid w:val="00117F1E"/>
    <w:rsid w:val="001203FA"/>
    <w:rsid w:val="00120A70"/>
    <w:rsid w:val="00120C75"/>
    <w:rsid w:val="00120F1E"/>
    <w:rsid w:val="001210B7"/>
    <w:rsid w:val="001213ED"/>
    <w:rsid w:val="001215C5"/>
    <w:rsid w:val="0012188C"/>
    <w:rsid w:val="00121A2D"/>
    <w:rsid w:val="00121B46"/>
    <w:rsid w:val="00121E60"/>
    <w:rsid w:val="00121EE9"/>
    <w:rsid w:val="001221AA"/>
    <w:rsid w:val="001221BD"/>
    <w:rsid w:val="001226B0"/>
    <w:rsid w:val="001228E2"/>
    <w:rsid w:val="00122C6B"/>
    <w:rsid w:val="00122DC5"/>
    <w:rsid w:val="00122F18"/>
    <w:rsid w:val="001231F0"/>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88E"/>
    <w:rsid w:val="00127952"/>
    <w:rsid w:val="0012799E"/>
    <w:rsid w:val="001279DB"/>
    <w:rsid w:val="00127A03"/>
    <w:rsid w:val="00127D02"/>
    <w:rsid w:val="00127E3A"/>
    <w:rsid w:val="00127F35"/>
    <w:rsid w:val="0013019C"/>
    <w:rsid w:val="001302F8"/>
    <w:rsid w:val="00130660"/>
    <w:rsid w:val="00130742"/>
    <w:rsid w:val="00130955"/>
    <w:rsid w:val="00130D7F"/>
    <w:rsid w:val="0013123C"/>
    <w:rsid w:val="00131312"/>
    <w:rsid w:val="00131978"/>
    <w:rsid w:val="00131A3B"/>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BEB"/>
    <w:rsid w:val="00134D8E"/>
    <w:rsid w:val="001352B7"/>
    <w:rsid w:val="001352BD"/>
    <w:rsid w:val="00135A4C"/>
    <w:rsid w:val="001364D2"/>
    <w:rsid w:val="00136581"/>
    <w:rsid w:val="001367AB"/>
    <w:rsid w:val="0013685F"/>
    <w:rsid w:val="00136922"/>
    <w:rsid w:val="00136ABB"/>
    <w:rsid w:val="00136C52"/>
    <w:rsid w:val="00136F1D"/>
    <w:rsid w:val="00137368"/>
    <w:rsid w:val="001373F0"/>
    <w:rsid w:val="001376D7"/>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20D1"/>
    <w:rsid w:val="001421BF"/>
    <w:rsid w:val="0014299C"/>
    <w:rsid w:val="00142CFE"/>
    <w:rsid w:val="00142D41"/>
    <w:rsid w:val="00142D90"/>
    <w:rsid w:val="00142F8B"/>
    <w:rsid w:val="001431A7"/>
    <w:rsid w:val="001432BD"/>
    <w:rsid w:val="00143659"/>
    <w:rsid w:val="00143699"/>
    <w:rsid w:val="00143B2C"/>
    <w:rsid w:val="00143D84"/>
    <w:rsid w:val="00143D8D"/>
    <w:rsid w:val="001440C6"/>
    <w:rsid w:val="00144317"/>
    <w:rsid w:val="0014444F"/>
    <w:rsid w:val="00144482"/>
    <w:rsid w:val="00144B02"/>
    <w:rsid w:val="00144C9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B89"/>
    <w:rsid w:val="00152C4F"/>
    <w:rsid w:val="0015335F"/>
    <w:rsid w:val="00153597"/>
    <w:rsid w:val="001535B9"/>
    <w:rsid w:val="00153762"/>
    <w:rsid w:val="00153811"/>
    <w:rsid w:val="00153A47"/>
    <w:rsid w:val="00153A93"/>
    <w:rsid w:val="00153AC2"/>
    <w:rsid w:val="00153AD5"/>
    <w:rsid w:val="00153E6C"/>
    <w:rsid w:val="00153EAE"/>
    <w:rsid w:val="00154183"/>
    <w:rsid w:val="001543BA"/>
    <w:rsid w:val="001545B7"/>
    <w:rsid w:val="001545ED"/>
    <w:rsid w:val="00154F84"/>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73EE"/>
    <w:rsid w:val="00157466"/>
    <w:rsid w:val="0015755D"/>
    <w:rsid w:val="001579A2"/>
    <w:rsid w:val="00157E62"/>
    <w:rsid w:val="0016042B"/>
    <w:rsid w:val="00160DA6"/>
    <w:rsid w:val="00160F70"/>
    <w:rsid w:val="00161988"/>
    <w:rsid w:val="001619F0"/>
    <w:rsid w:val="00161AD5"/>
    <w:rsid w:val="00161E88"/>
    <w:rsid w:val="00162206"/>
    <w:rsid w:val="00162BAB"/>
    <w:rsid w:val="00162BEC"/>
    <w:rsid w:val="00162D0B"/>
    <w:rsid w:val="00162EB2"/>
    <w:rsid w:val="00163042"/>
    <w:rsid w:val="001631AB"/>
    <w:rsid w:val="00163240"/>
    <w:rsid w:val="00163363"/>
    <w:rsid w:val="001634F9"/>
    <w:rsid w:val="0016366C"/>
    <w:rsid w:val="001636C0"/>
    <w:rsid w:val="00163723"/>
    <w:rsid w:val="001638A8"/>
    <w:rsid w:val="00163BCB"/>
    <w:rsid w:val="00163C2D"/>
    <w:rsid w:val="00163EDB"/>
    <w:rsid w:val="00163FF0"/>
    <w:rsid w:val="00164248"/>
    <w:rsid w:val="0016429C"/>
    <w:rsid w:val="001643E2"/>
    <w:rsid w:val="00164462"/>
    <w:rsid w:val="0016447A"/>
    <w:rsid w:val="001649D2"/>
    <w:rsid w:val="0016528A"/>
    <w:rsid w:val="001655CC"/>
    <w:rsid w:val="0016578A"/>
    <w:rsid w:val="00165A0F"/>
    <w:rsid w:val="00165D8F"/>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9E8"/>
    <w:rsid w:val="00167B80"/>
    <w:rsid w:val="0017001B"/>
    <w:rsid w:val="0017054E"/>
    <w:rsid w:val="00170668"/>
    <w:rsid w:val="00170680"/>
    <w:rsid w:val="00170BF5"/>
    <w:rsid w:val="00170F52"/>
    <w:rsid w:val="0017131E"/>
    <w:rsid w:val="0017164C"/>
    <w:rsid w:val="001716E7"/>
    <w:rsid w:val="00171B94"/>
    <w:rsid w:val="00171D21"/>
    <w:rsid w:val="00171E44"/>
    <w:rsid w:val="00171F50"/>
    <w:rsid w:val="00172113"/>
    <w:rsid w:val="001721B0"/>
    <w:rsid w:val="001722C7"/>
    <w:rsid w:val="00172365"/>
    <w:rsid w:val="00172582"/>
    <w:rsid w:val="001728FF"/>
    <w:rsid w:val="00172A20"/>
    <w:rsid w:val="00172A29"/>
    <w:rsid w:val="00172A95"/>
    <w:rsid w:val="00172B19"/>
    <w:rsid w:val="00172B96"/>
    <w:rsid w:val="00172C20"/>
    <w:rsid w:val="00172D7E"/>
    <w:rsid w:val="001734DF"/>
    <w:rsid w:val="0017350F"/>
    <w:rsid w:val="0017384A"/>
    <w:rsid w:val="001739B2"/>
    <w:rsid w:val="00173A82"/>
    <w:rsid w:val="00173C2E"/>
    <w:rsid w:val="00173DBF"/>
    <w:rsid w:val="00173DC0"/>
    <w:rsid w:val="00174335"/>
    <w:rsid w:val="00174414"/>
    <w:rsid w:val="001744B1"/>
    <w:rsid w:val="0017474A"/>
    <w:rsid w:val="001749EC"/>
    <w:rsid w:val="00174AE2"/>
    <w:rsid w:val="00174B7F"/>
    <w:rsid w:val="00174D74"/>
    <w:rsid w:val="0017575D"/>
    <w:rsid w:val="00175944"/>
    <w:rsid w:val="00175DFC"/>
    <w:rsid w:val="001760D7"/>
    <w:rsid w:val="00176262"/>
    <w:rsid w:val="00176268"/>
    <w:rsid w:val="001764C5"/>
    <w:rsid w:val="00176675"/>
    <w:rsid w:val="001767D0"/>
    <w:rsid w:val="00176BCF"/>
    <w:rsid w:val="00176C60"/>
    <w:rsid w:val="00176C80"/>
    <w:rsid w:val="00176FB3"/>
    <w:rsid w:val="0017719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EE"/>
    <w:rsid w:val="00182F8D"/>
    <w:rsid w:val="00182FEF"/>
    <w:rsid w:val="00182FF1"/>
    <w:rsid w:val="00183114"/>
    <w:rsid w:val="00183172"/>
    <w:rsid w:val="00183278"/>
    <w:rsid w:val="001832F6"/>
    <w:rsid w:val="001833C8"/>
    <w:rsid w:val="00183457"/>
    <w:rsid w:val="001834C8"/>
    <w:rsid w:val="00183A8D"/>
    <w:rsid w:val="00183DBF"/>
    <w:rsid w:val="001843B0"/>
    <w:rsid w:val="0018453E"/>
    <w:rsid w:val="00184777"/>
    <w:rsid w:val="001849A0"/>
    <w:rsid w:val="00184E00"/>
    <w:rsid w:val="001853B9"/>
    <w:rsid w:val="001854C7"/>
    <w:rsid w:val="001854F4"/>
    <w:rsid w:val="00185617"/>
    <w:rsid w:val="001858FE"/>
    <w:rsid w:val="0018597D"/>
    <w:rsid w:val="00185A85"/>
    <w:rsid w:val="00185AFD"/>
    <w:rsid w:val="00185ED7"/>
    <w:rsid w:val="00185F15"/>
    <w:rsid w:val="001863B0"/>
    <w:rsid w:val="001867EE"/>
    <w:rsid w:val="00186A2B"/>
    <w:rsid w:val="00186F48"/>
    <w:rsid w:val="00187237"/>
    <w:rsid w:val="001875D3"/>
    <w:rsid w:val="001878E9"/>
    <w:rsid w:val="00187908"/>
    <w:rsid w:val="00187A17"/>
    <w:rsid w:val="00187EE0"/>
    <w:rsid w:val="0019022E"/>
    <w:rsid w:val="00190668"/>
    <w:rsid w:val="0019085C"/>
    <w:rsid w:val="00190F67"/>
    <w:rsid w:val="00191268"/>
    <w:rsid w:val="00191585"/>
    <w:rsid w:val="00191672"/>
    <w:rsid w:val="00191C12"/>
    <w:rsid w:val="001920BE"/>
    <w:rsid w:val="0019238D"/>
    <w:rsid w:val="0019239F"/>
    <w:rsid w:val="0019244F"/>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85D"/>
    <w:rsid w:val="001A08B0"/>
    <w:rsid w:val="001A0DA4"/>
    <w:rsid w:val="001A0F4A"/>
    <w:rsid w:val="001A1028"/>
    <w:rsid w:val="001A1280"/>
    <w:rsid w:val="001A129D"/>
    <w:rsid w:val="001A160D"/>
    <w:rsid w:val="001A18B5"/>
    <w:rsid w:val="001A1C0D"/>
    <w:rsid w:val="001A1CE8"/>
    <w:rsid w:val="001A1CFD"/>
    <w:rsid w:val="001A1D27"/>
    <w:rsid w:val="001A21FD"/>
    <w:rsid w:val="001A2672"/>
    <w:rsid w:val="001A28D0"/>
    <w:rsid w:val="001A2CE1"/>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88"/>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BBF"/>
    <w:rsid w:val="001B0EFA"/>
    <w:rsid w:val="001B0F4A"/>
    <w:rsid w:val="001B14C5"/>
    <w:rsid w:val="001B1737"/>
    <w:rsid w:val="001B1822"/>
    <w:rsid w:val="001B187B"/>
    <w:rsid w:val="001B1B06"/>
    <w:rsid w:val="001B1C22"/>
    <w:rsid w:val="001B1CBD"/>
    <w:rsid w:val="001B1D3B"/>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C41"/>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A65"/>
    <w:rsid w:val="001C0A66"/>
    <w:rsid w:val="001C0C02"/>
    <w:rsid w:val="001C0D8F"/>
    <w:rsid w:val="001C0FBE"/>
    <w:rsid w:val="001C1142"/>
    <w:rsid w:val="001C1553"/>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71"/>
    <w:rsid w:val="001C5314"/>
    <w:rsid w:val="001C54B2"/>
    <w:rsid w:val="001C59FB"/>
    <w:rsid w:val="001C5C88"/>
    <w:rsid w:val="001C6276"/>
    <w:rsid w:val="001C629D"/>
    <w:rsid w:val="001C6301"/>
    <w:rsid w:val="001C6AC1"/>
    <w:rsid w:val="001C6BF8"/>
    <w:rsid w:val="001C6D73"/>
    <w:rsid w:val="001C6ED8"/>
    <w:rsid w:val="001C6EEE"/>
    <w:rsid w:val="001C7171"/>
    <w:rsid w:val="001C71C9"/>
    <w:rsid w:val="001C7276"/>
    <w:rsid w:val="001C7280"/>
    <w:rsid w:val="001C788A"/>
    <w:rsid w:val="001C79D9"/>
    <w:rsid w:val="001C7F3E"/>
    <w:rsid w:val="001C7FC4"/>
    <w:rsid w:val="001D042F"/>
    <w:rsid w:val="001D04BC"/>
    <w:rsid w:val="001D085A"/>
    <w:rsid w:val="001D0D76"/>
    <w:rsid w:val="001D0E39"/>
    <w:rsid w:val="001D1020"/>
    <w:rsid w:val="001D10E1"/>
    <w:rsid w:val="001D164E"/>
    <w:rsid w:val="001D1ADF"/>
    <w:rsid w:val="001D1B15"/>
    <w:rsid w:val="001D1FBD"/>
    <w:rsid w:val="001D209E"/>
    <w:rsid w:val="001D20CB"/>
    <w:rsid w:val="001D2278"/>
    <w:rsid w:val="001D247C"/>
    <w:rsid w:val="001D25A7"/>
    <w:rsid w:val="001D27DB"/>
    <w:rsid w:val="001D2A93"/>
    <w:rsid w:val="001D2C83"/>
    <w:rsid w:val="001D2D42"/>
    <w:rsid w:val="001D3011"/>
    <w:rsid w:val="001D345B"/>
    <w:rsid w:val="001D3650"/>
    <w:rsid w:val="001D365B"/>
    <w:rsid w:val="001D36A5"/>
    <w:rsid w:val="001D381C"/>
    <w:rsid w:val="001D3968"/>
    <w:rsid w:val="001D3A96"/>
    <w:rsid w:val="001D3DF7"/>
    <w:rsid w:val="001D40CE"/>
    <w:rsid w:val="001D4BC3"/>
    <w:rsid w:val="001D4F4D"/>
    <w:rsid w:val="001D500E"/>
    <w:rsid w:val="001D5728"/>
    <w:rsid w:val="001D61E7"/>
    <w:rsid w:val="001D6329"/>
    <w:rsid w:val="001D68DA"/>
    <w:rsid w:val="001D6A19"/>
    <w:rsid w:val="001D6A30"/>
    <w:rsid w:val="001D6B32"/>
    <w:rsid w:val="001D7121"/>
    <w:rsid w:val="001D7B05"/>
    <w:rsid w:val="001D7C91"/>
    <w:rsid w:val="001D7E39"/>
    <w:rsid w:val="001D7E7E"/>
    <w:rsid w:val="001D7FC0"/>
    <w:rsid w:val="001E031C"/>
    <w:rsid w:val="001E0BC7"/>
    <w:rsid w:val="001E10AA"/>
    <w:rsid w:val="001E115D"/>
    <w:rsid w:val="001E1199"/>
    <w:rsid w:val="001E1450"/>
    <w:rsid w:val="001E18FD"/>
    <w:rsid w:val="001E1A49"/>
    <w:rsid w:val="001E1A67"/>
    <w:rsid w:val="001E1EA2"/>
    <w:rsid w:val="001E2151"/>
    <w:rsid w:val="001E219D"/>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AAC"/>
    <w:rsid w:val="001E4CA5"/>
    <w:rsid w:val="001E4F4B"/>
    <w:rsid w:val="001E5056"/>
    <w:rsid w:val="001E5058"/>
    <w:rsid w:val="001E50E7"/>
    <w:rsid w:val="001E581D"/>
    <w:rsid w:val="001E59D0"/>
    <w:rsid w:val="001E5A5C"/>
    <w:rsid w:val="001E5E39"/>
    <w:rsid w:val="001E616C"/>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E5F"/>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7ED"/>
    <w:rsid w:val="001F797C"/>
    <w:rsid w:val="001F7AAD"/>
    <w:rsid w:val="001F7C6D"/>
    <w:rsid w:val="002004F7"/>
    <w:rsid w:val="002007A7"/>
    <w:rsid w:val="002009A4"/>
    <w:rsid w:val="00200A6D"/>
    <w:rsid w:val="00200B29"/>
    <w:rsid w:val="00200EA2"/>
    <w:rsid w:val="00200FDB"/>
    <w:rsid w:val="0020118D"/>
    <w:rsid w:val="002020C7"/>
    <w:rsid w:val="002020D5"/>
    <w:rsid w:val="002020EF"/>
    <w:rsid w:val="00202628"/>
    <w:rsid w:val="0020271C"/>
    <w:rsid w:val="00202745"/>
    <w:rsid w:val="00202D4D"/>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033"/>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BF9"/>
    <w:rsid w:val="00211CCA"/>
    <w:rsid w:val="00211E70"/>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F"/>
    <w:rsid w:val="002145C3"/>
    <w:rsid w:val="0021488F"/>
    <w:rsid w:val="00214FFC"/>
    <w:rsid w:val="002151C0"/>
    <w:rsid w:val="00215471"/>
    <w:rsid w:val="002156D7"/>
    <w:rsid w:val="002157F6"/>
    <w:rsid w:val="00215D9C"/>
    <w:rsid w:val="00216003"/>
    <w:rsid w:val="00216280"/>
    <w:rsid w:val="002162D6"/>
    <w:rsid w:val="0021648D"/>
    <w:rsid w:val="0021680F"/>
    <w:rsid w:val="00216DC7"/>
    <w:rsid w:val="0021732B"/>
    <w:rsid w:val="00217434"/>
    <w:rsid w:val="00217473"/>
    <w:rsid w:val="00217537"/>
    <w:rsid w:val="002176EB"/>
    <w:rsid w:val="00217801"/>
    <w:rsid w:val="00217B61"/>
    <w:rsid w:val="00217CE3"/>
    <w:rsid w:val="00217D0D"/>
    <w:rsid w:val="002201A5"/>
    <w:rsid w:val="00220502"/>
    <w:rsid w:val="00220885"/>
    <w:rsid w:val="00220AF0"/>
    <w:rsid w:val="00220D9F"/>
    <w:rsid w:val="0022125B"/>
    <w:rsid w:val="00221280"/>
    <w:rsid w:val="00221395"/>
    <w:rsid w:val="002214A4"/>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02A"/>
    <w:rsid w:val="0022498A"/>
    <w:rsid w:val="002249EF"/>
    <w:rsid w:val="0022518F"/>
    <w:rsid w:val="002251FC"/>
    <w:rsid w:val="0022547F"/>
    <w:rsid w:val="002255A9"/>
    <w:rsid w:val="00225721"/>
    <w:rsid w:val="00225DF6"/>
    <w:rsid w:val="0022643D"/>
    <w:rsid w:val="00226602"/>
    <w:rsid w:val="00226610"/>
    <w:rsid w:val="00226DDB"/>
    <w:rsid w:val="00226F84"/>
    <w:rsid w:val="002271A3"/>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06C"/>
    <w:rsid w:val="002367FB"/>
    <w:rsid w:val="002368EE"/>
    <w:rsid w:val="00236927"/>
    <w:rsid w:val="00236CB4"/>
    <w:rsid w:val="00236E00"/>
    <w:rsid w:val="00236FB3"/>
    <w:rsid w:val="00237A6A"/>
    <w:rsid w:val="00237E80"/>
    <w:rsid w:val="0024035E"/>
    <w:rsid w:val="00240888"/>
    <w:rsid w:val="002409A5"/>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82B"/>
    <w:rsid w:val="0024697C"/>
    <w:rsid w:val="00246B3A"/>
    <w:rsid w:val="00246BDE"/>
    <w:rsid w:val="00246C35"/>
    <w:rsid w:val="002473B9"/>
    <w:rsid w:val="002475E9"/>
    <w:rsid w:val="00247AE0"/>
    <w:rsid w:val="00247B3F"/>
    <w:rsid w:val="00247BC7"/>
    <w:rsid w:val="00247D16"/>
    <w:rsid w:val="00247F82"/>
    <w:rsid w:val="0025082E"/>
    <w:rsid w:val="00250AB9"/>
    <w:rsid w:val="00250DF3"/>
    <w:rsid w:val="00250E8D"/>
    <w:rsid w:val="00250F0A"/>
    <w:rsid w:val="00250F90"/>
    <w:rsid w:val="0025147C"/>
    <w:rsid w:val="00251679"/>
    <w:rsid w:val="002516E0"/>
    <w:rsid w:val="0025177B"/>
    <w:rsid w:val="002517D2"/>
    <w:rsid w:val="0025185A"/>
    <w:rsid w:val="00251BC2"/>
    <w:rsid w:val="00251E9F"/>
    <w:rsid w:val="00251EE3"/>
    <w:rsid w:val="00251F7C"/>
    <w:rsid w:val="00251FB0"/>
    <w:rsid w:val="002520FF"/>
    <w:rsid w:val="00252471"/>
    <w:rsid w:val="00252511"/>
    <w:rsid w:val="00252825"/>
    <w:rsid w:val="00252A10"/>
    <w:rsid w:val="00252A9F"/>
    <w:rsid w:val="00252EC0"/>
    <w:rsid w:val="00253554"/>
    <w:rsid w:val="002536B1"/>
    <w:rsid w:val="002536FB"/>
    <w:rsid w:val="002537AA"/>
    <w:rsid w:val="002537D8"/>
    <w:rsid w:val="002538E6"/>
    <w:rsid w:val="00253A7F"/>
    <w:rsid w:val="00253A89"/>
    <w:rsid w:val="00253C77"/>
    <w:rsid w:val="00253DB0"/>
    <w:rsid w:val="002542A5"/>
    <w:rsid w:val="002542DD"/>
    <w:rsid w:val="002542F4"/>
    <w:rsid w:val="002543D9"/>
    <w:rsid w:val="0025497C"/>
    <w:rsid w:val="00254ACF"/>
    <w:rsid w:val="0025516D"/>
    <w:rsid w:val="0025520D"/>
    <w:rsid w:val="0025520F"/>
    <w:rsid w:val="00255269"/>
    <w:rsid w:val="0025579F"/>
    <w:rsid w:val="00255869"/>
    <w:rsid w:val="002558B7"/>
    <w:rsid w:val="00255B9F"/>
    <w:rsid w:val="00255E20"/>
    <w:rsid w:val="002563FF"/>
    <w:rsid w:val="00256448"/>
    <w:rsid w:val="0025645C"/>
    <w:rsid w:val="00256C61"/>
    <w:rsid w:val="00256C96"/>
    <w:rsid w:val="00256ED9"/>
    <w:rsid w:val="0025718F"/>
    <w:rsid w:val="0025766F"/>
    <w:rsid w:val="0025792E"/>
    <w:rsid w:val="00257C8A"/>
    <w:rsid w:val="00257F7D"/>
    <w:rsid w:val="00257FB7"/>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A71"/>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1CD"/>
    <w:rsid w:val="00263263"/>
    <w:rsid w:val="002634D1"/>
    <w:rsid w:val="0026380A"/>
    <w:rsid w:val="0026383A"/>
    <w:rsid w:val="002638CA"/>
    <w:rsid w:val="00263A10"/>
    <w:rsid w:val="00263AF9"/>
    <w:rsid w:val="00263BE6"/>
    <w:rsid w:val="0026415F"/>
    <w:rsid w:val="00264A50"/>
    <w:rsid w:val="00264AA7"/>
    <w:rsid w:val="00264E22"/>
    <w:rsid w:val="00264F4E"/>
    <w:rsid w:val="002651B6"/>
    <w:rsid w:val="002652DC"/>
    <w:rsid w:val="002653D8"/>
    <w:rsid w:val="00265886"/>
    <w:rsid w:val="00265B3F"/>
    <w:rsid w:val="00265DC6"/>
    <w:rsid w:val="00265ED7"/>
    <w:rsid w:val="0026616F"/>
    <w:rsid w:val="002662B7"/>
    <w:rsid w:val="00266317"/>
    <w:rsid w:val="00266C33"/>
    <w:rsid w:val="00266D8F"/>
    <w:rsid w:val="00266DF5"/>
    <w:rsid w:val="00267328"/>
    <w:rsid w:val="002675DD"/>
    <w:rsid w:val="002677F7"/>
    <w:rsid w:val="00267AF0"/>
    <w:rsid w:val="00267E80"/>
    <w:rsid w:val="00270155"/>
    <w:rsid w:val="0027034F"/>
    <w:rsid w:val="00270583"/>
    <w:rsid w:val="00270948"/>
    <w:rsid w:val="00270BC0"/>
    <w:rsid w:val="00270C62"/>
    <w:rsid w:val="00271109"/>
    <w:rsid w:val="0027110D"/>
    <w:rsid w:val="00271138"/>
    <w:rsid w:val="00271498"/>
    <w:rsid w:val="0027163C"/>
    <w:rsid w:val="00271927"/>
    <w:rsid w:val="00271BB4"/>
    <w:rsid w:val="0027220B"/>
    <w:rsid w:val="00272364"/>
    <w:rsid w:val="00272E88"/>
    <w:rsid w:val="0027309A"/>
    <w:rsid w:val="002731E3"/>
    <w:rsid w:val="0027343C"/>
    <w:rsid w:val="00273446"/>
    <w:rsid w:val="00273810"/>
    <w:rsid w:val="00273A18"/>
    <w:rsid w:val="002740B6"/>
    <w:rsid w:val="002740D8"/>
    <w:rsid w:val="00274259"/>
    <w:rsid w:val="0027425C"/>
    <w:rsid w:val="00274295"/>
    <w:rsid w:val="00274B72"/>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6B0"/>
    <w:rsid w:val="002806E6"/>
    <w:rsid w:val="002808CA"/>
    <w:rsid w:val="00280A2E"/>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93D"/>
    <w:rsid w:val="002849F3"/>
    <w:rsid w:val="00284BC0"/>
    <w:rsid w:val="00284D05"/>
    <w:rsid w:val="00284E08"/>
    <w:rsid w:val="00285248"/>
    <w:rsid w:val="002852E2"/>
    <w:rsid w:val="002853CE"/>
    <w:rsid w:val="00285A54"/>
    <w:rsid w:val="00285B65"/>
    <w:rsid w:val="00285B9A"/>
    <w:rsid w:val="00285DCF"/>
    <w:rsid w:val="00285F66"/>
    <w:rsid w:val="002860B4"/>
    <w:rsid w:val="002861BA"/>
    <w:rsid w:val="002861C4"/>
    <w:rsid w:val="0028625A"/>
    <w:rsid w:val="00286596"/>
    <w:rsid w:val="00286649"/>
    <w:rsid w:val="00286875"/>
    <w:rsid w:val="00286E2E"/>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0F"/>
    <w:rsid w:val="002908AB"/>
    <w:rsid w:val="002909A4"/>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43A"/>
    <w:rsid w:val="0029458D"/>
    <w:rsid w:val="00294EEE"/>
    <w:rsid w:val="0029507F"/>
    <w:rsid w:val="002950BA"/>
    <w:rsid w:val="002953FA"/>
    <w:rsid w:val="0029544A"/>
    <w:rsid w:val="0029561E"/>
    <w:rsid w:val="00295646"/>
    <w:rsid w:val="00295688"/>
    <w:rsid w:val="00295759"/>
    <w:rsid w:val="00295E8D"/>
    <w:rsid w:val="00295FF1"/>
    <w:rsid w:val="002964AA"/>
    <w:rsid w:val="0029690D"/>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3E4"/>
    <w:rsid w:val="002A34C4"/>
    <w:rsid w:val="002A34F3"/>
    <w:rsid w:val="002A3810"/>
    <w:rsid w:val="002A38E2"/>
    <w:rsid w:val="002A3EF9"/>
    <w:rsid w:val="002A4023"/>
    <w:rsid w:val="002A416C"/>
    <w:rsid w:val="002A4297"/>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4E"/>
    <w:rsid w:val="002A6B8A"/>
    <w:rsid w:val="002A6D1F"/>
    <w:rsid w:val="002A6D8A"/>
    <w:rsid w:val="002A7306"/>
    <w:rsid w:val="002A7B60"/>
    <w:rsid w:val="002A7DDC"/>
    <w:rsid w:val="002B01AA"/>
    <w:rsid w:val="002B0536"/>
    <w:rsid w:val="002B07B1"/>
    <w:rsid w:val="002B0B85"/>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9C5"/>
    <w:rsid w:val="002B2B92"/>
    <w:rsid w:val="002B2BD6"/>
    <w:rsid w:val="002B2F1B"/>
    <w:rsid w:val="002B2F6E"/>
    <w:rsid w:val="002B30BC"/>
    <w:rsid w:val="002B32AA"/>
    <w:rsid w:val="002B3324"/>
    <w:rsid w:val="002B3532"/>
    <w:rsid w:val="002B3877"/>
    <w:rsid w:val="002B38B0"/>
    <w:rsid w:val="002B3DD5"/>
    <w:rsid w:val="002B3ED1"/>
    <w:rsid w:val="002B3FA2"/>
    <w:rsid w:val="002B410B"/>
    <w:rsid w:val="002B427D"/>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664"/>
    <w:rsid w:val="002B6763"/>
    <w:rsid w:val="002B6AC2"/>
    <w:rsid w:val="002B6CB5"/>
    <w:rsid w:val="002B6CE7"/>
    <w:rsid w:val="002B6DE2"/>
    <w:rsid w:val="002B6E2F"/>
    <w:rsid w:val="002B7079"/>
    <w:rsid w:val="002B73AD"/>
    <w:rsid w:val="002B7401"/>
    <w:rsid w:val="002B78B4"/>
    <w:rsid w:val="002B7E75"/>
    <w:rsid w:val="002C0196"/>
    <w:rsid w:val="002C0318"/>
    <w:rsid w:val="002C061A"/>
    <w:rsid w:val="002C08B3"/>
    <w:rsid w:val="002C0944"/>
    <w:rsid w:val="002C0A99"/>
    <w:rsid w:val="002C0AC1"/>
    <w:rsid w:val="002C0B0E"/>
    <w:rsid w:val="002C0CED"/>
    <w:rsid w:val="002C107A"/>
    <w:rsid w:val="002C10AB"/>
    <w:rsid w:val="002C126B"/>
    <w:rsid w:val="002C129C"/>
    <w:rsid w:val="002C134E"/>
    <w:rsid w:val="002C140D"/>
    <w:rsid w:val="002C1521"/>
    <w:rsid w:val="002C1C81"/>
    <w:rsid w:val="002C1DA6"/>
    <w:rsid w:val="002C1DAF"/>
    <w:rsid w:val="002C22F7"/>
    <w:rsid w:val="002C22F9"/>
    <w:rsid w:val="002C285B"/>
    <w:rsid w:val="002C2A5F"/>
    <w:rsid w:val="002C319E"/>
    <w:rsid w:val="002C3237"/>
    <w:rsid w:val="002C3727"/>
    <w:rsid w:val="002C3949"/>
    <w:rsid w:val="002C3ABC"/>
    <w:rsid w:val="002C3B2F"/>
    <w:rsid w:val="002C3BC0"/>
    <w:rsid w:val="002C3D11"/>
    <w:rsid w:val="002C4016"/>
    <w:rsid w:val="002C4612"/>
    <w:rsid w:val="002C469E"/>
    <w:rsid w:val="002C47B6"/>
    <w:rsid w:val="002C4973"/>
    <w:rsid w:val="002C4A10"/>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FE"/>
    <w:rsid w:val="002C631A"/>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0FFE"/>
    <w:rsid w:val="002D10E8"/>
    <w:rsid w:val="002D1328"/>
    <w:rsid w:val="002D16D1"/>
    <w:rsid w:val="002D1743"/>
    <w:rsid w:val="002D1B24"/>
    <w:rsid w:val="002D1D4D"/>
    <w:rsid w:val="002D1EE0"/>
    <w:rsid w:val="002D2008"/>
    <w:rsid w:val="002D234A"/>
    <w:rsid w:val="002D235D"/>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A9"/>
    <w:rsid w:val="002D5A89"/>
    <w:rsid w:val="002D5CCC"/>
    <w:rsid w:val="002D6147"/>
    <w:rsid w:val="002D6377"/>
    <w:rsid w:val="002D682B"/>
    <w:rsid w:val="002D6C8D"/>
    <w:rsid w:val="002D6EE7"/>
    <w:rsid w:val="002D72AD"/>
    <w:rsid w:val="002D74BB"/>
    <w:rsid w:val="002D7E66"/>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C63"/>
    <w:rsid w:val="002E1DD0"/>
    <w:rsid w:val="002E1E25"/>
    <w:rsid w:val="002E1FE5"/>
    <w:rsid w:val="002E212E"/>
    <w:rsid w:val="002E221E"/>
    <w:rsid w:val="002E2227"/>
    <w:rsid w:val="002E2542"/>
    <w:rsid w:val="002E2599"/>
    <w:rsid w:val="002E261A"/>
    <w:rsid w:val="002E28AC"/>
    <w:rsid w:val="002E2BB2"/>
    <w:rsid w:val="002E2F57"/>
    <w:rsid w:val="002E2FA9"/>
    <w:rsid w:val="002E2FB1"/>
    <w:rsid w:val="002E3264"/>
    <w:rsid w:val="002E36F6"/>
    <w:rsid w:val="002E399F"/>
    <w:rsid w:val="002E422F"/>
    <w:rsid w:val="002E453D"/>
    <w:rsid w:val="002E4727"/>
    <w:rsid w:val="002E4D46"/>
    <w:rsid w:val="002E4DA4"/>
    <w:rsid w:val="002E4FDF"/>
    <w:rsid w:val="002E5569"/>
    <w:rsid w:val="002E568F"/>
    <w:rsid w:val="002E56A6"/>
    <w:rsid w:val="002E56FE"/>
    <w:rsid w:val="002E5D22"/>
    <w:rsid w:val="002E5D7D"/>
    <w:rsid w:val="002E5D8D"/>
    <w:rsid w:val="002E6044"/>
    <w:rsid w:val="002E6081"/>
    <w:rsid w:val="002E63A4"/>
    <w:rsid w:val="002E63EC"/>
    <w:rsid w:val="002E6768"/>
    <w:rsid w:val="002E686D"/>
    <w:rsid w:val="002E7257"/>
    <w:rsid w:val="002E725F"/>
    <w:rsid w:val="002E7667"/>
    <w:rsid w:val="002E7A4C"/>
    <w:rsid w:val="002E7BE8"/>
    <w:rsid w:val="002F0022"/>
    <w:rsid w:val="002F02EF"/>
    <w:rsid w:val="002F091C"/>
    <w:rsid w:val="002F1719"/>
    <w:rsid w:val="002F1780"/>
    <w:rsid w:val="002F1807"/>
    <w:rsid w:val="002F1878"/>
    <w:rsid w:val="002F18CE"/>
    <w:rsid w:val="002F1BEF"/>
    <w:rsid w:val="002F1D26"/>
    <w:rsid w:val="002F1FA0"/>
    <w:rsid w:val="002F204C"/>
    <w:rsid w:val="002F230E"/>
    <w:rsid w:val="002F23EB"/>
    <w:rsid w:val="002F23EC"/>
    <w:rsid w:val="002F29CF"/>
    <w:rsid w:val="002F2BF5"/>
    <w:rsid w:val="002F2DB4"/>
    <w:rsid w:val="002F2E5F"/>
    <w:rsid w:val="002F3135"/>
    <w:rsid w:val="002F3769"/>
    <w:rsid w:val="002F3D33"/>
    <w:rsid w:val="002F42B0"/>
    <w:rsid w:val="002F43A4"/>
    <w:rsid w:val="002F4702"/>
    <w:rsid w:val="002F4BBD"/>
    <w:rsid w:val="002F4C62"/>
    <w:rsid w:val="002F4D8C"/>
    <w:rsid w:val="002F4F99"/>
    <w:rsid w:val="002F5143"/>
    <w:rsid w:val="002F55B2"/>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06A"/>
    <w:rsid w:val="00302368"/>
    <w:rsid w:val="003026BD"/>
    <w:rsid w:val="00302917"/>
    <w:rsid w:val="00302AB7"/>
    <w:rsid w:val="00302FF5"/>
    <w:rsid w:val="00303538"/>
    <w:rsid w:val="00303777"/>
    <w:rsid w:val="00303894"/>
    <w:rsid w:val="003038EB"/>
    <w:rsid w:val="0030414B"/>
    <w:rsid w:val="00304294"/>
    <w:rsid w:val="003042D9"/>
    <w:rsid w:val="0030438B"/>
    <w:rsid w:val="003043B2"/>
    <w:rsid w:val="003044F7"/>
    <w:rsid w:val="0030494B"/>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414"/>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5D4"/>
    <w:rsid w:val="003156DF"/>
    <w:rsid w:val="003157DC"/>
    <w:rsid w:val="003157F8"/>
    <w:rsid w:val="003157FB"/>
    <w:rsid w:val="00315B37"/>
    <w:rsid w:val="00315BC1"/>
    <w:rsid w:val="00315C29"/>
    <w:rsid w:val="00315CE9"/>
    <w:rsid w:val="00315E18"/>
    <w:rsid w:val="00315F1D"/>
    <w:rsid w:val="003161AC"/>
    <w:rsid w:val="0031678A"/>
    <w:rsid w:val="003168FC"/>
    <w:rsid w:val="00316BC4"/>
    <w:rsid w:val="00316C21"/>
    <w:rsid w:val="0031701B"/>
    <w:rsid w:val="00317C19"/>
    <w:rsid w:val="00317C3D"/>
    <w:rsid w:val="00317C58"/>
    <w:rsid w:val="00317EBA"/>
    <w:rsid w:val="00320085"/>
    <w:rsid w:val="0032035D"/>
    <w:rsid w:val="00320450"/>
    <w:rsid w:val="0032061A"/>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E0B"/>
    <w:rsid w:val="00321F92"/>
    <w:rsid w:val="00322382"/>
    <w:rsid w:val="0032248A"/>
    <w:rsid w:val="003224DF"/>
    <w:rsid w:val="003228B2"/>
    <w:rsid w:val="0032295D"/>
    <w:rsid w:val="00322A88"/>
    <w:rsid w:val="00322BDB"/>
    <w:rsid w:val="0032340B"/>
    <w:rsid w:val="00323A5B"/>
    <w:rsid w:val="00323BF8"/>
    <w:rsid w:val="00323DF5"/>
    <w:rsid w:val="0032434A"/>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D6D"/>
    <w:rsid w:val="00330E17"/>
    <w:rsid w:val="003310FB"/>
    <w:rsid w:val="00331186"/>
    <w:rsid w:val="003313F5"/>
    <w:rsid w:val="0033157D"/>
    <w:rsid w:val="0033186E"/>
    <w:rsid w:val="003319D5"/>
    <w:rsid w:val="003319F9"/>
    <w:rsid w:val="0033200F"/>
    <w:rsid w:val="00332322"/>
    <w:rsid w:val="0033242E"/>
    <w:rsid w:val="003324DC"/>
    <w:rsid w:val="00332636"/>
    <w:rsid w:val="00332B80"/>
    <w:rsid w:val="00332B8F"/>
    <w:rsid w:val="00332DAE"/>
    <w:rsid w:val="00333302"/>
    <w:rsid w:val="003333C0"/>
    <w:rsid w:val="00333B60"/>
    <w:rsid w:val="00333B9B"/>
    <w:rsid w:val="00333DB7"/>
    <w:rsid w:val="00333F00"/>
    <w:rsid w:val="0033426F"/>
    <w:rsid w:val="00334337"/>
    <w:rsid w:val="003344E5"/>
    <w:rsid w:val="003344F6"/>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CDA"/>
    <w:rsid w:val="00340D13"/>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DD9"/>
    <w:rsid w:val="00343F75"/>
    <w:rsid w:val="00344071"/>
    <w:rsid w:val="003441D8"/>
    <w:rsid w:val="0034442A"/>
    <w:rsid w:val="0034443B"/>
    <w:rsid w:val="0034445A"/>
    <w:rsid w:val="0034445F"/>
    <w:rsid w:val="003447FC"/>
    <w:rsid w:val="00344C2E"/>
    <w:rsid w:val="00345032"/>
    <w:rsid w:val="0034526F"/>
    <w:rsid w:val="00345569"/>
    <w:rsid w:val="003457B4"/>
    <w:rsid w:val="00345ABB"/>
    <w:rsid w:val="00345E0D"/>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47D23"/>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9F0"/>
    <w:rsid w:val="00351B92"/>
    <w:rsid w:val="00351C08"/>
    <w:rsid w:val="00351D02"/>
    <w:rsid w:val="00352A22"/>
    <w:rsid w:val="00353089"/>
    <w:rsid w:val="0035325C"/>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7B"/>
    <w:rsid w:val="003618D6"/>
    <w:rsid w:val="0036196B"/>
    <w:rsid w:val="00361B2D"/>
    <w:rsid w:val="00361CB0"/>
    <w:rsid w:val="00361F95"/>
    <w:rsid w:val="00361FA7"/>
    <w:rsid w:val="0036214A"/>
    <w:rsid w:val="003621E2"/>
    <w:rsid w:val="0036224D"/>
    <w:rsid w:val="00362307"/>
    <w:rsid w:val="003624FB"/>
    <w:rsid w:val="00362728"/>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EF"/>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A83"/>
    <w:rsid w:val="00375C39"/>
    <w:rsid w:val="003764B8"/>
    <w:rsid w:val="00376D40"/>
    <w:rsid w:val="00376E40"/>
    <w:rsid w:val="0037701E"/>
    <w:rsid w:val="0037712E"/>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C36"/>
    <w:rsid w:val="00385DD5"/>
    <w:rsid w:val="00385FA4"/>
    <w:rsid w:val="00386372"/>
    <w:rsid w:val="003863DE"/>
    <w:rsid w:val="003864C6"/>
    <w:rsid w:val="003867B6"/>
    <w:rsid w:val="00386A6C"/>
    <w:rsid w:val="00386AC4"/>
    <w:rsid w:val="00386EBE"/>
    <w:rsid w:val="003874C7"/>
    <w:rsid w:val="00387550"/>
    <w:rsid w:val="003875F0"/>
    <w:rsid w:val="0038770A"/>
    <w:rsid w:val="00387B00"/>
    <w:rsid w:val="00387CB7"/>
    <w:rsid w:val="00387DF5"/>
    <w:rsid w:val="0039011F"/>
    <w:rsid w:val="00390243"/>
    <w:rsid w:val="003902B5"/>
    <w:rsid w:val="00390605"/>
    <w:rsid w:val="003906D3"/>
    <w:rsid w:val="003909FC"/>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39"/>
    <w:rsid w:val="00392EDC"/>
    <w:rsid w:val="003931D5"/>
    <w:rsid w:val="00393289"/>
    <w:rsid w:val="0039339F"/>
    <w:rsid w:val="003933BB"/>
    <w:rsid w:val="003934C4"/>
    <w:rsid w:val="00393653"/>
    <w:rsid w:val="00393974"/>
    <w:rsid w:val="00393C28"/>
    <w:rsid w:val="00393F26"/>
    <w:rsid w:val="0039424B"/>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476"/>
    <w:rsid w:val="003976FE"/>
    <w:rsid w:val="0039771E"/>
    <w:rsid w:val="003A0217"/>
    <w:rsid w:val="003A028D"/>
    <w:rsid w:val="003A03AA"/>
    <w:rsid w:val="003A05B9"/>
    <w:rsid w:val="003A0716"/>
    <w:rsid w:val="003A0960"/>
    <w:rsid w:val="003A09AE"/>
    <w:rsid w:val="003A0B0F"/>
    <w:rsid w:val="003A0CAC"/>
    <w:rsid w:val="003A0CF5"/>
    <w:rsid w:val="003A0E51"/>
    <w:rsid w:val="003A0ECB"/>
    <w:rsid w:val="003A131C"/>
    <w:rsid w:val="003A148A"/>
    <w:rsid w:val="003A17D3"/>
    <w:rsid w:val="003A1A01"/>
    <w:rsid w:val="003A1CB8"/>
    <w:rsid w:val="003A1CE9"/>
    <w:rsid w:val="003A1F5A"/>
    <w:rsid w:val="003A1FEB"/>
    <w:rsid w:val="003A2055"/>
    <w:rsid w:val="003A20B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D44"/>
    <w:rsid w:val="003A5E30"/>
    <w:rsid w:val="003A6396"/>
    <w:rsid w:val="003A649D"/>
    <w:rsid w:val="003A64DF"/>
    <w:rsid w:val="003A6856"/>
    <w:rsid w:val="003A6B31"/>
    <w:rsid w:val="003A6C2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663"/>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F3F"/>
    <w:rsid w:val="003B507B"/>
    <w:rsid w:val="003B50EA"/>
    <w:rsid w:val="003B50F1"/>
    <w:rsid w:val="003B5262"/>
    <w:rsid w:val="003B533E"/>
    <w:rsid w:val="003B549C"/>
    <w:rsid w:val="003B54BD"/>
    <w:rsid w:val="003B564C"/>
    <w:rsid w:val="003B587B"/>
    <w:rsid w:val="003B607B"/>
    <w:rsid w:val="003B66D2"/>
    <w:rsid w:val="003B6734"/>
    <w:rsid w:val="003B67C1"/>
    <w:rsid w:val="003B681A"/>
    <w:rsid w:val="003B6927"/>
    <w:rsid w:val="003B693D"/>
    <w:rsid w:val="003B6951"/>
    <w:rsid w:val="003B752B"/>
    <w:rsid w:val="003B77B7"/>
    <w:rsid w:val="003B7953"/>
    <w:rsid w:val="003B7BA6"/>
    <w:rsid w:val="003B7EAA"/>
    <w:rsid w:val="003B7FC6"/>
    <w:rsid w:val="003C016F"/>
    <w:rsid w:val="003C0FA9"/>
    <w:rsid w:val="003C0FD0"/>
    <w:rsid w:val="003C1095"/>
    <w:rsid w:val="003C114E"/>
    <w:rsid w:val="003C12EF"/>
    <w:rsid w:val="003C1362"/>
    <w:rsid w:val="003C185B"/>
    <w:rsid w:val="003C1EFD"/>
    <w:rsid w:val="003C29AA"/>
    <w:rsid w:val="003C2D37"/>
    <w:rsid w:val="003C2E4C"/>
    <w:rsid w:val="003C2FAD"/>
    <w:rsid w:val="003C2FE1"/>
    <w:rsid w:val="003C329E"/>
    <w:rsid w:val="003C32F9"/>
    <w:rsid w:val="003C3472"/>
    <w:rsid w:val="003C3D9F"/>
    <w:rsid w:val="003C3FD9"/>
    <w:rsid w:val="003C42E6"/>
    <w:rsid w:val="003C44A1"/>
    <w:rsid w:val="003C458B"/>
    <w:rsid w:val="003C469D"/>
    <w:rsid w:val="003C4DC3"/>
    <w:rsid w:val="003C5075"/>
    <w:rsid w:val="003C5321"/>
    <w:rsid w:val="003C536C"/>
    <w:rsid w:val="003C53B2"/>
    <w:rsid w:val="003C558E"/>
    <w:rsid w:val="003C5705"/>
    <w:rsid w:val="003C5929"/>
    <w:rsid w:val="003C5941"/>
    <w:rsid w:val="003C5D43"/>
    <w:rsid w:val="003C6035"/>
    <w:rsid w:val="003C630F"/>
    <w:rsid w:val="003C64A3"/>
    <w:rsid w:val="003C67AD"/>
    <w:rsid w:val="003C6C39"/>
    <w:rsid w:val="003C6CF6"/>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38"/>
    <w:rsid w:val="003D29CC"/>
    <w:rsid w:val="003D2A5D"/>
    <w:rsid w:val="003D2DE6"/>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20"/>
    <w:rsid w:val="003D5383"/>
    <w:rsid w:val="003D5390"/>
    <w:rsid w:val="003D5501"/>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854"/>
    <w:rsid w:val="003E589C"/>
    <w:rsid w:val="003E65EB"/>
    <w:rsid w:val="003E6620"/>
    <w:rsid w:val="003E670F"/>
    <w:rsid w:val="003E6AED"/>
    <w:rsid w:val="003E6B19"/>
    <w:rsid w:val="003E6BCE"/>
    <w:rsid w:val="003E762E"/>
    <w:rsid w:val="003E7B41"/>
    <w:rsid w:val="003E7C8E"/>
    <w:rsid w:val="003E7E55"/>
    <w:rsid w:val="003F0498"/>
    <w:rsid w:val="003F050A"/>
    <w:rsid w:val="003F06BF"/>
    <w:rsid w:val="003F0958"/>
    <w:rsid w:val="003F0A59"/>
    <w:rsid w:val="003F0A74"/>
    <w:rsid w:val="003F0B6D"/>
    <w:rsid w:val="003F0DC1"/>
    <w:rsid w:val="003F0DD0"/>
    <w:rsid w:val="003F119D"/>
    <w:rsid w:val="003F122F"/>
    <w:rsid w:val="003F12BE"/>
    <w:rsid w:val="003F163F"/>
    <w:rsid w:val="003F2035"/>
    <w:rsid w:val="003F20F8"/>
    <w:rsid w:val="003F22F2"/>
    <w:rsid w:val="003F2402"/>
    <w:rsid w:val="003F25F3"/>
    <w:rsid w:val="003F267B"/>
    <w:rsid w:val="003F2DC5"/>
    <w:rsid w:val="003F2EB3"/>
    <w:rsid w:val="003F2FC9"/>
    <w:rsid w:val="003F303F"/>
    <w:rsid w:val="003F31F2"/>
    <w:rsid w:val="003F33CD"/>
    <w:rsid w:val="003F3540"/>
    <w:rsid w:val="003F3749"/>
    <w:rsid w:val="003F3C12"/>
    <w:rsid w:val="003F3E96"/>
    <w:rsid w:val="003F40FE"/>
    <w:rsid w:val="003F421D"/>
    <w:rsid w:val="003F45B5"/>
    <w:rsid w:val="003F4AE7"/>
    <w:rsid w:val="003F4CA1"/>
    <w:rsid w:val="003F4F9B"/>
    <w:rsid w:val="003F501D"/>
    <w:rsid w:val="003F510B"/>
    <w:rsid w:val="003F5284"/>
    <w:rsid w:val="003F5640"/>
    <w:rsid w:val="003F583C"/>
    <w:rsid w:val="003F608C"/>
    <w:rsid w:val="003F60C3"/>
    <w:rsid w:val="003F66B1"/>
    <w:rsid w:val="003F7028"/>
    <w:rsid w:val="003F73F7"/>
    <w:rsid w:val="003F75B7"/>
    <w:rsid w:val="003F78A4"/>
    <w:rsid w:val="003F7B0C"/>
    <w:rsid w:val="003F7B15"/>
    <w:rsid w:val="003F7C42"/>
    <w:rsid w:val="003F7D11"/>
    <w:rsid w:val="00400063"/>
    <w:rsid w:val="00400196"/>
    <w:rsid w:val="004005A1"/>
    <w:rsid w:val="00400905"/>
    <w:rsid w:val="00400AF3"/>
    <w:rsid w:val="00400B4B"/>
    <w:rsid w:val="00400D9F"/>
    <w:rsid w:val="00401240"/>
    <w:rsid w:val="0040127F"/>
    <w:rsid w:val="004012EA"/>
    <w:rsid w:val="00401550"/>
    <w:rsid w:val="00401AED"/>
    <w:rsid w:val="00401CB5"/>
    <w:rsid w:val="00401DA9"/>
    <w:rsid w:val="00401FEB"/>
    <w:rsid w:val="00401FFA"/>
    <w:rsid w:val="00402492"/>
    <w:rsid w:val="004026D4"/>
    <w:rsid w:val="004027F4"/>
    <w:rsid w:val="00402A38"/>
    <w:rsid w:val="00402A70"/>
    <w:rsid w:val="00402F27"/>
    <w:rsid w:val="004037F7"/>
    <w:rsid w:val="00403868"/>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8B"/>
    <w:rsid w:val="004140E3"/>
    <w:rsid w:val="004144D4"/>
    <w:rsid w:val="00414601"/>
    <w:rsid w:val="0041495C"/>
    <w:rsid w:val="00414DCA"/>
    <w:rsid w:val="00414E1D"/>
    <w:rsid w:val="00414F06"/>
    <w:rsid w:val="0041512A"/>
    <w:rsid w:val="0041546F"/>
    <w:rsid w:val="004156F4"/>
    <w:rsid w:val="0041595F"/>
    <w:rsid w:val="00415B6F"/>
    <w:rsid w:val="00415CE7"/>
    <w:rsid w:val="00416139"/>
    <w:rsid w:val="00416513"/>
    <w:rsid w:val="00416AEA"/>
    <w:rsid w:val="00416E26"/>
    <w:rsid w:val="00416E97"/>
    <w:rsid w:val="00416EC0"/>
    <w:rsid w:val="0041702B"/>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10F8"/>
    <w:rsid w:val="00421196"/>
    <w:rsid w:val="004211D7"/>
    <w:rsid w:val="004211F1"/>
    <w:rsid w:val="004212F6"/>
    <w:rsid w:val="00421409"/>
    <w:rsid w:val="0042145A"/>
    <w:rsid w:val="00421714"/>
    <w:rsid w:val="004219E8"/>
    <w:rsid w:val="00421BCF"/>
    <w:rsid w:val="004220AC"/>
    <w:rsid w:val="004221C0"/>
    <w:rsid w:val="004222AB"/>
    <w:rsid w:val="00422499"/>
    <w:rsid w:val="00422860"/>
    <w:rsid w:val="00422955"/>
    <w:rsid w:val="0042299E"/>
    <w:rsid w:val="00422D2C"/>
    <w:rsid w:val="00422D6D"/>
    <w:rsid w:val="00422EFD"/>
    <w:rsid w:val="0042301A"/>
    <w:rsid w:val="0042324A"/>
    <w:rsid w:val="0042338F"/>
    <w:rsid w:val="00423612"/>
    <w:rsid w:val="00423B60"/>
    <w:rsid w:val="00423D3F"/>
    <w:rsid w:val="00423DD3"/>
    <w:rsid w:val="00424020"/>
    <w:rsid w:val="00424170"/>
    <w:rsid w:val="004241D3"/>
    <w:rsid w:val="004242D4"/>
    <w:rsid w:val="004246F4"/>
    <w:rsid w:val="004248F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10"/>
    <w:rsid w:val="004305C2"/>
    <w:rsid w:val="00430852"/>
    <w:rsid w:val="00430AE3"/>
    <w:rsid w:val="00430D1E"/>
    <w:rsid w:val="00430F19"/>
    <w:rsid w:val="004310D3"/>
    <w:rsid w:val="0043125B"/>
    <w:rsid w:val="00431567"/>
    <w:rsid w:val="004315C6"/>
    <w:rsid w:val="0043181E"/>
    <w:rsid w:val="004319A8"/>
    <w:rsid w:val="00431AD1"/>
    <w:rsid w:val="00431D6A"/>
    <w:rsid w:val="0043202A"/>
    <w:rsid w:val="004320BA"/>
    <w:rsid w:val="00432215"/>
    <w:rsid w:val="004323D3"/>
    <w:rsid w:val="004325BB"/>
    <w:rsid w:val="00432792"/>
    <w:rsid w:val="00432A5C"/>
    <w:rsid w:val="00432AFF"/>
    <w:rsid w:val="00432CE8"/>
    <w:rsid w:val="00432E24"/>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0EC"/>
    <w:rsid w:val="004364C5"/>
    <w:rsid w:val="00436501"/>
    <w:rsid w:val="00436742"/>
    <w:rsid w:val="004372AA"/>
    <w:rsid w:val="004376F5"/>
    <w:rsid w:val="00437709"/>
    <w:rsid w:val="00437C3A"/>
    <w:rsid w:val="00437CDE"/>
    <w:rsid w:val="00437F72"/>
    <w:rsid w:val="00437FA2"/>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066"/>
    <w:rsid w:val="004431FF"/>
    <w:rsid w:val="0044325A"/>
    <w:rsid w:val="004432A7"/>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3E4"/>
    <w:rsid w:val="00445470"/>
    <w:rsid w:val="004454C0"/>
    <w:rsid w:val="004456E1"/>
    <w:rsid w:val="00445786"/>
    <w:rsid w:val="00445992"/>
    <w:rsid w:val="00445AF3"/>
    <w:rsid w:val="00445B64"/>
    <w:rsid w:val="00445BD7"/>
    <w:rsid w:val="00445C26"/>
    <w:rsid w:val="004461B6"/>
    <w:rsid w:val="004461B8"/>
    <w:rsid w:val="0044646C"/>
    <w:rsid w:val="00446C1F"/>
    <w:rsid w:val="00446CDA"/>
    <w:rsid w:val="00446DD6"/>
    <w:rsid w:val="00446E93"/>
    <w:rsid w:val="0044704E"/>
    <w:rsid w:val="00447100"/>
    <w:rsid w:val="004471B7"/>
    <w:rsid w:val="00447889"/>
    <w:rsid w:val="00447D1A"/>
    <w:rsid w:val="00447D76"/>
    <w:rsid w:val="00447FCC"/>
    <w:rsid w:val="004500B5"/>
    <w:rsid w:val="00450491"/>
    <w:rsid w:val="004505FE"/>
    <w:rsid w:val="004509FC"/>
    <w:rsid w:val="00450C4D"/>
    <w:rsid w:val="00450D16"/>
    <w:rsid w:val="00450D5E"/>
    <w:rsid w:val="00450F1E"/>
    <w:rsid w:val="004510C2"/>
    <w:rsid w:val="004512D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E34"/>
    <w:rsid w:val="00455031"/>
    <w:rsid w:val="004554F4"/>
    <w:rsid w:val="00455507"/>
    <w:rsid w:val="00455652"/>
    <w:rsid w:val="004558A0"/>
    <w:rsid w:val="00455988"/>
    <w:rsid w:val="00455E1B"/>
    <w:rsid w:val="004562C0"/>
    <w:rsid w:val="0045662B"/>
    <w:rsid w:val="00456696"/>
    <w:rsid w:val="00456A9C"/>
    <w:rsid w:val="00456AAB"/>
    <w:rsid w:val="00456C51"/>
    <w:rsid w:val="00456E0B"/>
    <w:rsid w:val="00457017"/>
    <w:rsid w:val="00457149"/>
    <w:rsid w:val="004571A1"/>
    <w:rsid w:val="004578AB"/>
    <w:rsid w:val="00457939"/>
    <w:rsid w:val="00457DB2"/>
    <w:rsid w:val="00457F71"/>
    <w:rsid w:val="004601BC"/>
    <w:rsid w:val="0046040A"/>
    <w:rsid w:val="004607DC"/>
    <w:rsid w:val="004607F3"/>
    <w:rsid w:val="00460845"/>
    <w:rsid w:val="0046085C"/>
    <w:rsid w:val="00460A42"/>
    <w:rsid w:val="00460AD5"/>
    <w:rsid w:val="00460AEF"/>
    <w:rsid w:val="00460B6A"/>
    <w:rsid w:val="00460C66"/>
    <w:rsid w:val="004611AE"/>
    <w:rsid w:val="00461366"/>
    <w:rsid w:val="00461487"/>
    <w:rsid w:val="0046150D"/>
    <w:rsid w:val="00461563"/>
    <w:rsid w:val="004617D8"/>
    <w:rsid w:val="0046182C"/>
    <w:rsid w:val="00461B4B"/>
    <w:rsid w:val="00461B66"/>
    <w:rsid w:val="00461CBD"/>
    <w:rsid w:val="00461D14"/>
    <w:rsid w:val="00461D64"/>
    <w:rsid w:val="00461E9A"/>
    <w:rsid w:val="00462135"/>
    <w:rsid w:val="0046233F"/>
    <w:rsid w:val="00462473"/>
    <w:rsid w:val="00462A5A"/>
    <w:rsid w:val="00462B0A"/>
    <w:rsid w:val="00462BB8"/>
    <w:rsid w:val="00462C5B"/>
    <w:rsid w:val="00462D5B"/>
    <w:rsid w:val="00463076"/>
    <w:rsid w:val="0046320E"/>
    <w:rsid w:val="00463B25"/>
    <w:rsid w:val="00463F63"/>
    <w:rsid w:val="00463F79"/>
    <w:rsid w:val="00463FA2"/>
    <w:rsid w:val="0046406F"/>
    <w:rsid w:val="004641DF"/>
    <w:rsid w:val="004643A4"/>
    <w:rsid w:val="004643D9"/>
    <w:rsid w:val="00464425"/>
    <w:rsid w:val="00464543"/>
    <w:rsid w:val="004645F3"/>
    <w:rsid w:val="00464679"/>
    <w:rsid w:val="004646AB"/>
    <w:rsid w:val="004646F8"/>
    <w:rsid w:val="004648FE"/>
    <w:rsid w:val="00464949"/>
    <w:rsid w:val="0046499E"/>
    <w:rsid w:val="00464ADA"/>
    <w:rsid w:val="0046517C"/>
    <w:rsid w:val="004652FA"/>
    <w:rsid w:val="004655F2"/>
    <w:rsid w:val="00465640"/>
    <w:rsid w:val="004657F3"/>
    <w:rsid w:val="00465921"/>
    <w:rsid w:val="00465BA2"/>
    <w:rsid w:val="004663BF"/>
    <w:rsid w:val="004664EC"/>
    <w:rsid w:val="00466707"/>
    <w:rsid w:val="00466A94"/>
    <w:rsid w:val="00466B2B"/>
    <w:rsid w:val="00466B67"/>
    <w:rsid w:val="00466D0E"/>
    <w:rsid w:val="00466FED"/>
    <w:rsid w:val="004671DD"/>
    <w:rsid w:val="00467760"/>
    <w:rsid w:val="00467B39"/>
    <w:rsid w:val="00467E2C"/>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064"/>
    <w:rsid w:val="00474489"/>
    <w:rsid w:val="004748D9"/>
    <w:rsid w:val="00474E22"/>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49"/>
    <w:rsid w:val="004826B9"/>
    <w:rsid w:val="004827C0"/>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36E"/>
    <w:rsid w:val="00484397"/>
    <w:rsid w:val="00484624"/>
    <w:rsid w:val="004847B3"/>
    <w:rsid w:val="00484D59"/>
    <w:rsid w:val="00484D9D"/>
    <w:rsid w:val="00484EE4"/>
    <w:rsid w:val="00484EED"/>
    <w:rsid w:val="0048508B"/>
    <w:rsid w:val="004852F9"/>
    <w:rsid w:val="004855AE"/>
    <w:rsid w:val="00485889"/>
    <w:rsid w:val="00485C3A"/>
    <w:rsid w:val="00485E5D"/>
    <w:rsid w:val="00485F8D"/>
    <w:rsid w:val="00485FDD"/>
    <w:rsid w:val="004866DD"/>
    <w:rsid w:val="004867DD"/>
    <w:rsid w:val="00486907"/>
    <w:rsid w:val="0048698E"/>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D1"/>
    <w:rsid w:val="004927BC"/>
    <w:rsid w:val="00492CA1"/>
    <w:rsid w:val="00492F51"/>
    <w:rsid w:val="00493A96"/>
    <w:rsid w:val="00493E61"/>
    <w:rsid w:val="0049412D"/>
    <w:rsid w:val="00494717"/>
    <w:rsid w:val="004948CD"/>
    <w:rsid w:val="00494A8C"/>
    <w:rsid w:val="00494BEF"/>
    <w:rsid w:val="00494E53"/>
    <w:rsid w:val="00494F37"/>
    <w:rsid w:val="00495745"/>
    <w:rsid w:val="00495A05"/>
    <w:rsid w:val="00495CC5"/>
    <w:rsid w:val="00495EC6"/>
    <w:rsid w:val="00496463"/>
    <w:rsid w:val="004969E5"/>
    <w:rsid w:val="00496C73"/>
    <w:rsid w:val="00496D58"/>
    <w:rsid w:val="00496E64"/>
    <w:rsid w:val="00496F2D"/>
    <w:rsid w:val="00496F3A"/>
    <w:rsid w:val="00497097"/>
    <w:rsid w:val="004970C2"/>
    <w:rsid w:val="00497460"/>
    <w:rsid w:val="00497541"/>
    <w:rsid w:val="004976F4"/>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1DDB"/>
    <w:rsid w:val="004A28FB"/>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F37"/>
    <w:rsid w:val="004A4FED"/>
    <w:rsid w:val="004A53B9"/>
    <w:rsid w:val="004A552B"/>
    <w:rsid w:val="004A55CF"/>
    <w:rsid w:val="004A55D8"/>
    <w:rsid w:val="004A5650"/>
    <w:rsid w:val="004A5651"/>
    <w:rsid w:val="004A5679"/>
    <w:rsid w:val="004A56B0"/>
    <w:rsid w:val="004A5973"/>
    <w:rsid w:val="004A5C0E"/>
    <w:rsid w:val="004A5FBB"/>
    <w:rsid w:val="004A6415"/>
    <w:rsid w:val="004A6621"/>
    <w:rsid w:val="004A69DA"/>
    <w:rsid w:val="004A6AFA"/>
    <w:rsid w:val="004A6B1D"/>
    <w:rsid w:val="004A6BDF"/>
    <w:rsid w:val="004A6C7A"/>
    <w:rsid w:val="004A6E70"/>
    <w:rsid w:val="004A6F7E"/>
    <w:rsid w:val="004A706C"/>
    <w:rsid w:val="004A7419"/>
    <w:rsid w:val="004A7656"/>
    <w:rsid w:val="004A767A"/>
    <w:rsid w:val="004A7742"/>
    <w:rsid w:val="004A799B"/>
    <w:rsid w:val="004A7A4A"/>
    <w:rsid w:val="004A7B7D"/>
    <w:rsid w:val="004A7DBB"/>
    <w:rsid w:val="004B01BB"/>
    <w:rsid w:val="004B024F"/>
    <w:rsid w:val="004B02B1"/>
    <w:rsid w:val="004B0720"/>
    <w:rsid w:val="004B0C7F"/>
    <w:rsid w:val="004B13FC"/>
    <w:rsid w:val="004B1948"/>
    <w:rsid w:val="004B1974"/>
    <w:rsid w:val="004B1A6C"/>
    <w:rsid w:val="004B1C68"/>
    <w:rsid w:val="004B1DCA"/>
    <w:rsid w:val="004B232E"/>
    <w:rsid w:val="004B2514"/>
    <w:rsid w:val="004B2624"/>
    <w:rsid w:val="004B2895"/>
    <w:rsid w:val="004B29A3"/>
    <w:rsid w:val="004B2D0D"/>
    <w:rsid w:val="004B2DF2"/>
    <w:rsid w:val="004B2E8E"/>
    <w:rsid w:val="004B3062"/>
    <w:rsid w:val="004B321F"/>
    <w:rsid w:val="004B33DE"/>
    <w:rsid w:val="004B3454"/>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49"/>
    <w:rsid w:val="004B6BD6"/>
    <w:rsid w:val="004B6C29"/>
    <w:rsid w:val="004B7091"/>
    <w:rsid w:val="004B77C9"/>
    <w:rsid w:val="004B7858"/>
    <w:rsid w:val="004B78D0"/>
    <w:rsid w:val="004B7A19"/>
    <w:rsid w:val="004B7C8E"/>
    <w:rsid w:val="004C0328"/>
    <w:rsid w:val="004C0377"/>
    <w:rsid w:val="004C0440"/>
    <w:rsid w:val="004C0470"/>
    <w:rsid w:val="004C063D"/>
    <w:rsid w:val="004C068B"/>
    <w:rsid w:val="004C0812"/>
    <w:rsid w:val="004C08A2"/>
    <w:rsid w:val="004C1307"/>
    <w:rsid w:val="004C144B"/>
    <w:rsid w:val="004C1452"/>
    <w:rsid w:val="004C17C7"/>
    <w:rsid w:val="004C17CD"/>
    <w:rsid w:val="004C17EB"/>
    <w:rsid w:val="004C183A"/>
    <w:rsid w:val="004C1B33"/>
    <w:rsid w:val="004C25B1"/>
    <w:rsid w:val="004C294E"/>
    <w:rsid w:val="004C2D34"/>
    <w:rsid w:val="004C3140"/>
    <w:rsid w:val="004C322E"/>
    <w:rsid w:val="004C327A"/>
    <w:rsid w:val="004C35D4"/>
    <w:rsid w:val="004C3FA7"/>
    <w:rsid w:val="004C4104"/>
    <w:rsid w:val="004C436B"/>
    <w:rsid w:val="004C4625"/>
    <w:rsid w:val="004C4691"/>
    <w:rsid w:val="004C477F"/>
    <w:rsid w:val="004C47C0"/>
    <w:rsid w:val="004C49DE"/>
    <w:rsid w:val="004C4D90"/>
    <w:rsid w:val="004C503D"/>
    <w:rsid w:val="004C53DF"/>
    <w:rsid w:val="004C54AA"/>
    <w:rsid w:val="004C5AE1"/>
    <w:rsid w:val="004C5CF8"/>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12A"/>
    <w:rsid w:val="004C7247"/>
    <w:rsid w:val="004C7332"/>
    <w:rsid w:val="004C7360"/>
    <w:rsid w:val="004C7579"/>
    <w:rsid w:val="004C76C9"/>
    <w:rsid w:val="004C76FF"/>
    <w:rsid w:val="004C7C44"/>
    <w:rsid w:val="004D05CD"/>
    <w:rsid w:val="004D06BC"/>
    <w:rsid w:val="004D08BF"/>
    <w:rsid w:val="004D09C5"/>
    <w:rsid w:val="004D0BA1"/>
    <w:rsid w:val="004D0D1E"/>
    <w:rsid w:val="004D0DCB"/>
    <w:rsid w:val="004D10C0"/>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BAE"/>
    <w:rsid w:val="004D5096"/>
    <w:rsid w:val="004D5429"/>
    <w:rsid w:val="004D5606"/>
    <w:rsid w:val="004D5628"/>
    <w:rsid w:val="004D571E"/>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E8D"/>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7F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B8F"/>
    <w:rsid w:val="004E4C34"/>
    <w:rsid w:val="004E4C52"/>
    <w:rsid w:val="004E4CB6"/>
    <w:rsid w:val="004E567E"/>
    <w:rsid w:val="004E5748"/>
    <w:rsid w:val="004E58B5"/>
    <w:rsid w:val="004E5A6E"/>
    <w:rsid w:val="004E5B26"/>
    <w:rsid w:val="004E5B79"/>
    <w:rsid w:val="004E5BAB"/>
    <w:rsid w:val="004E5C20"/>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E3"/>
    <w:rsid w:val="004F09E8"/>
    <w:rsid w:val="004F0A7F"/>
    <w:rsid w:val="004F0B91"/>
    <w:rsid w:val="004F0CB0"/>
    <w:rsid w:val="004F0E32"/>
    <w:rsid w:val="004F0E4E"/>
    <w:rsid w:val="004F1515"/>
    <w:rsid w:val="004F1657"/>
    <w:rsid w:val="004F17D2"/>
    <w:rsid w:val="004F18EA"/>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127"/>
    <w:rsid w:val="004F34E5"/>
    <w:rsid w:val="004F3671"/>
    <w:rsid w:val="004F383D"/>
    <w:rsid w:val="004F3889"/>
    <w:rsid w:val="004F3A6E"/>
    <w:rsid w:val="004F3BBC"/>
    <w:rsid w:val="004F3D66"/>
    <w:rsid w:val="004F40D7"/>
    <w:rsid w:val="004F45A5"/>
    <w:rsid w:val="004F480D"/>
    <w:rsid w:val="004F484B"/>
    <w:rsid w:val="004F4928"/>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0C"/>
    <w:rsid w:val="004F5D1D"/>
    <w:rsid w:val="004F5E7F"/>
    <w:rsid w:val="004F6124"/>
    <w:rsid w:val="004F6A7A"/>
    <w:rsid w:val="004F6E6D"/>
    <w:rsid w:val="004F6FBF"/>
    <w:rsid w:val="004F70BE"/>
    <w:rsid w:val="004F740D"/>
    <w:rsid w:val="004F76D3"/>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8D7"/>
    <w:rsid w:val="00502ABA"/>
    <w:rsid w:val="00502C68"/>
    <w:rsid w:val="005030B0"/>
    <w:rsid w:val="005030DD"/>
    <w:rsid w:val="005032B8"/>
    <w:rsid w:val="005032B9"/>
    <w:rsid w:val="005036B9"/>
    <w:rsid w:val="00503824"/>
    <w:rsid w:val="00503AA9"/>
    <w:rsid w:val="00503AC7"/>
    <w:rsid w:val="00503CF2"/>
    <w:rsid w:val="00504255"/>
    <w:rsid w:val="00504BCE"/>
    <w:rsid w:val="00504F4B"/>
    <w:rsid w:val="00505138"/>
    <w:rsid w:val="00505374"/>
    <w:rsid w:val="005056B5"/>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E0"/>
    <w:rsid w:val="00512196"/>
    <w:rsid w:val="00512281"/>
    <w:rsid w:val="005124FF"/>
    <w:rsid w:val="00512594"/>
    <w:rsid w:val="00512839"/>
    <w:rsid w:val="00512C2E"/>
    <w:rsid w:val="00512C87"/>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156"/>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EF8"/>
    <w:rsid w:val="00525FCE"/>
    <w:rsid w:val="00526652"/>
    <w:rsid w:val="0052688B"/>
    <w:rsid w:val="00526C42"/>
    <w:rsid w:val="00527725"/>
    <w:rsid w:val="005278A0"/>
    <w:rsid w:val="00527987"/>
    <w:rsid w:val="00527EFF"/>
    <w:rsid w:val="0053003B"/>
    <w:rsid w:val="005306B2"/>
    <w:rsid w:val="0053093A"/>
    <w:rsid w:val="00530ACF"/>
    <w:rsid w:val="00530F1B"/>
    <w:rsid w:val="00531A28"/>
    <w:rsid w:val="00531A90"/>
    <w:rsid w:val="00531B40"/>
    <w:rsid w:val="00531BEF"/>
    <w:rsid w:val="00531C10"/>
    <w:rsid w:val="005321E8"/>
    <w:rsid w:val="0053256B"/>
    <w:rsid w:val="00532994"/>
    <w:rsid w:val="00532B06"/>
    <w:rsid w:val="00532BB4"/>
    <w:rsid w:val="00532F78"/>
    <w:rsid w:val="00533210"/>
    <w:rsid w:val="00533601"/>
    <w:rsid w:val="0053374F"/>
    <w:rsid w:val="00533B31"/>
    <w:rsid w:val="00533BB6"/>
    <w:rsid w:val="00533C3A"/>
    <w:rsid w:val="00533CD1"/>
    <w:rsid w:val="0053407C"/>
    <w:rsid w:val="0053419A"/>
    <w:rsid w:val="00534411"/>
    <w:rsid w:val="005345F6"/>
    <w:rsid w:val="00534799"/>
    <w:rsid w:val="00534B25"/>
    <w:rsid w:val="00534C64"/>
    <w:rsid w:val="00534CB4"/>
    <w:rsid w:val="00534DCC"/>
    <w:rsid w:val="00534FF9"/>
    <w:rsid w:val="005352F0"/>
    <w:rsid w:val="00535540"/>
    <w:rsid w:val="005356CE"/>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B9E"/>
    <w:rsid w:val="00537DE5"/>
    <w:rsid w:val="00537F01"/>
    <w:rsid w:val="00540170"/>
    <w:rsid w:val="00540532"/>
    <w:rsid w:val="0054059C"/>
    <w:rsid w:val="005405D6"/>
    <w:rsid w:val="005408A1"/>
    <w:rsid w:val="00540956"/>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61"/>
    <w:rsid w:val="005451DA"/>
    <w:rsid w:val="005451E2"/>
    <w:rsid w:val="005457C7"/>
    <w:rsid w:val="00545F87"/>
    <w:rsid w:val="005461C4"/>
    <w:rsid w:val="00546319"/>
    <w:rsid w:val="005466E6"/>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00"/>
    <w:rsid w:val="00550B8D"/>
    <w:rsid w:val="00550E27"/>
    <w:rsid w:val="00550E36"/>
    <w:rsid w:val="00551147"/>
    <w:rsid w:val="00551302"/>
    <w:rsid w:val="00551458"/>
    <w:rsid w:val="00551BFA"/>
    <w:rsid w:val="00551C49"/>
    <w:rsid w:val="00552132"/>
    <w:rsid w:val="005521C6"/>
    <w:rsid w:val="00552260"/>
    <w:rsid w:val="00552348"/>
    <w:rsid w:val="005524C6"/>
    <w:rsid w:val="005524ED"/>
    <w:rsid w:val="00552549"/>
    <w:rsid w:val="00552782"/>
    <w:rsid w:val="0055284C"/>
    <w:rsid w:val="00552A69"/>
    <w:rsid w:val="00552C40"/>
    <w:rsid w:val="00553028"/>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467"/>
    <w:rsid w:val="00556BD9"/>
    <w:rsid w:val="00556C05"/>
    <w:rsid w:val="00556C71"/>
    <w:rsid w:val="00556CDA"/>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F"/>
    <w:rsid w:val="00562EE5"/>
    <w:rsid w:val="00562FC5"/>
    <w:rsid w:val="005630A3"/>
    <w:rsid w:val="0056331B"/>
    <w:rsid w:val="00563597"/>
    <w:rsid w:val="0056368A"/>
    <w:rsid w:val="00563737"/>
    <w:rsid w:val="00563864"/>
    <w:rsid w:val="00563DCC"/>
    <w:rsid w:val="00564456"/>
    <w:rsid w:val="0056452C"/>
    <w:rsid w:val="00564542"/>
    <w:rsid w:val="00564946"/>
    <w:rsid w:val="00564A83"/>
    <w:rsid w:val="00564CCE"/>
    <w:rsid w:val="00564D31"/>
    <w:rsid w:val="00564E65"/>
    <w:rsid w:val="00565071"/>
    <w:rsid w:val="00565220"/>
    <w:rsid w:val="00565297"/>
    <w:rsid w:val="00565313"/>
    <w:rsid w:val="00565AE2"/>
    <w:rsid w:val="00565CD3"/>
    <w:rsid w:val="00565D12"/>
    <w:rsid w:val="00565EF2"/>
    <w:rsid w:val="00565FB5"/>
    <w:rsid w:val="00565FFF"/>
    <w:rsid w:val="005664D3"/>
    <w:rsid w:val="00566543"/>
    <w:rsid w:val="0056670F"/>
    <w:rsid w:val="00567151"/>
    <w:rsid w:val="00567A87"/>
    <w:rsid w:val="00567BC3"/>
    <w:rsid w:val="00567C55"/>
    <w:rsid w:val="00567DCB"/>
    <w:rsid w:val="00570299"/>
    <w:rsid w:val="00570390"/>
    <w:rsid w:val="00570503"/>
    <w:rsid w:val="0057061D"/>
    <w:rsid w:val="00570627"/>
    <w:rsid w:val="00570878"/>
    <w:rsid w:val="00570C11"/>
    <w:rsid w:val="00570D52"/>
    <w:rsid w:val="00570F23"/>
    <w:rsid w:val="00571239"/>
    <w:rsid w:val="0057127B"/>
    <w:rsid w:val="00571544"/>
    <w:rsid w:val="0057164B"/>
    <w:rsid w:val="00571787"/>
    <w:rsid w:val="005719CA"/>
    <w:rsid w:val="00571B30"/>
    <w:rsid w:val="00571ECA"/>
    <w:rsid w:val="00572285"/>
    <w:rsid w:val="00572559"/>
    <w:rsid w:val="00572AA9"/>
    <w:rsid w:val="00572C79"/>
    <w:rsid w:val="00572F90"/>
    <w:rsid w:val="005731C2"/>
    <w:rsid w:val="0057337D"/>
    <w:rsid w:val="005733E6"/>
    <w:rsid w:val="0057346C"/>
    <w:rsid w:val="005735B0"/>
    <w:rsid w:val="00573735"/>
    <w:rsid w:val="005737A1"/>
    <w:rsid w:val="00573896"/>
    <w:rsid w:val="005738E4"/>
    <w:rsid w:val="005739CB"/>
    <w:rsid w:val="005739DC"/>
    <w:rsid w:val="00573D6D"/>
    <w:rsid w:val="00573E26"/>
    <w:rsid w:val="00574067"/>
    <w:rsid w:val="005743A4"/>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12B"/>
    <w:rsid w:val="0058078F"/>
    <w:rsid w:val="0058092F"/>
    <w:rsid w:val="00580B03"/>
    <w:rsid w:val="005819C6"/>
    <w:rsid w:val="00581CAA"/>
    <w:rsid w:val="00581F5D"/>
    <w:rsid w:val="00582211"/>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030"/>
    <w:rsid w:val="00585901"/>
    <w:rsid w:val="00585C1B"/>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A5F"/>
    <w:rsid w:val="00587B5D"/>
    <w:rsid w:val="005901B5"/>
    <w:rsid w:val="005902AE"/>
    <w:rsid w:val="005903D0"/>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2FB1"/>
    <w:rsid w:val="00593188"/>
    <w:rsid w:val="005931A1"/>
    <w:rsid w:val="005931F2"/>
    <w:rsid w:val="0059364D"/>
    <w:rsid w:val="0059395B"/>
    <w:rsid w:val="00593B51"/>
    <w:rsid w:val="00593C46"/>
    <w:rsid w:val="00593D58"/>
    <w:rsid w:val="00593ED3"/>
    <w:rsid w:val="00594034"/>
    <w:rsid w:val="0059436B"/>
    <w:rsid w:val="00594485"/>
    <w:rsid w:val="00594534"/>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730"/>
    <w:rsid w:val="00597B1F"/>
    <w:rsid w:val="00597B83"/>
    <w:rsid w:val="00597C0A"/>
    <w:rsid w:val="00597C1B"/>
    <w:rsid w:val="005A0134"/>
    <w:rsid w:val="005A01B9"/>
    <w:rsid w:val="005A02E1"/>
    <w:rsid w:val="005A0384"/>
    <w:rsid w:val="005A065F"/>
    <w:rsid w:val="005A0810"/>
    <w:rsid w:val="005A0A99"/>
    <w:rsid w:val="005A0BBA"/>
    <w:rsid w:val="005A0D63"/>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D6D"/>
    <w:rsid w:val="005A4E08"/>
    <w:rsid w:val="005A4E41"/>
    <w:rsid w:val="005A4E65"/>
    <w:rsid w:val="005A4EB0"/>
    <w:rsid w:val="005A4F39"/>
    <w:rsid w:val="005A50BC"/>
    <w:rsid w:val="005A51CA"/>
    <w:rsid w:val="005A5321"/>
    <w:rsid w:val="005A5451"/>
    <w:rsid w:val="005A5DAC"/>
    <w:rsid w:val="005A69AB"/>
    <w:rsid w:val="005A6D49"/>
    <w:rsid w:val="005A7140"/>
    <w:rsid w:val="005A73DA"/>
    <w:rsid w:val="005A7556"/>
    <w:rsid w:val="005A7A8D"/>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63A"/>
    <w:rsid w:val="005B3D9C"/>
    <w:rsid w:val="005B4063"/>
    <w:rsid w:val="005B40BF"/>
    <w:rsid w:val="005B4316"/>
    <w:rsid w:val="005B43B0"/>
    <w:rsid w:val="005B47E9"/>
    <w:rsid w:val="005B4EB9"/>
    <w:rsid w:val="005B500A"/>
    <w:rsid w:val="005B5060"/>
    <w:rsid w:val="005B5511"/>
    <w:rsid w:val="005B55F2"/>
    <w:rsid w:val="005B566F"/>
    <w:rsid w:val="005B5D0D"/>
    <w:rsid w:val="005B6078"/>
    <w:rsid w:val="005B6086"/>
    <w:rsid w:val="005B6298"/>
    <w:rsid w:val="005B62E4"/>
    <w:rsid w:val="005B643A"/>
    <w:rsid w:val="005B6554"/>
    <w:rsid w:val="005B6E35"/>
    <w:rsid w:val="005B7173"/>
    <w:rsid w:val="005B7237"/>
    <w:rsid w:val="005B751D"/>
    <w:rsid w:val="005B78C8"/>
    <w:rsid w:val="005B7A22"/>
    <w:rsid w:val="005B7CE7"/>
    <w:rsid w:val="005B7DE5"/>
    <w:rsid w:val="005C007A"/>
    <w:rsid w:val="005C011F"/>
    <w:rsid w:val="005C01BB"/>
    <w:rsid w:val="005C02BE"/>
    <w:rsid w:val="005C02DF"/>
    <w:rsid w:val="005C06ED"/>
    <w:rsid w:val="005C0AFC"/>
    <w:rsid w:val="005C0BF4"/>
    <w:rsid w:val="005C0E08"/>
    <w:rsid w:val="005C0FE8"/>
    <w:rsid w:val="005C1206"/>
    <w:rsid w:val="005C17A6"/>
    <w:rsid w:val="005C1A60"/>
    <w:rsid w:val="005C1B94"/>
    <w:rsid w:val="005C1D89"/>
    <w:rsid w:val="005C20B9"/>
    <w:rsid w:val="005C2260"/>
    <w:rsid w:val="005C2378"/>
    <w:rsid w:val="005C2700"/>
    <w:rsid w:val="005C28B3"/>
    <w:rsid w:val="005C2916"/>
    <w:rsid w:val="005C2932"/>
    <w:rsid w:val="005C2E69"/>
    <w:rsid w:val="005C33E9"/>
    <w:rsid w:val="005C3AB3"/>
    <w:rsid w:val="005C3D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9B6"/>
    <w:rsid w:val="005D6BBA"/>
    <w:rsid w:val="005D6BE6"/>
    <w:rsid w:val="005D6EFD"/>
    <w:rsid w:val="005D732A"/>
    <w:rsid w:val="005D735F"/>
    <w:rsid w:val="005D775F"/>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AB"/>
    <w:rsid w:val="005E28AB"/>
    <w:rsid w:val="005E2960"/>
    <w:rsid w:val="005E2C44"/>
    <w:rsid w:val="005E2C50"/>
    <w:rsid w:val="005E2CC3"/>
    <w:rsid w:val="005E3052"/>
    <w:rsid w:val="005E30C1"/>
    <w:rsid w:val="005E30D3"/>
    <w:rsid w:val="005E37FA"/>
    <w:rsid w:val="005E38F6"/>
    <w:rsid w:val="005E3958"/>
    <w:rsid w:val="005E3E81"/>
    <w:rsid w:val="005E4519"/>
    <w:rsid w:val="005E48A1"/>
    <w:rsid w:val="005E499D"/>
    <w:rsid w:val="005E4A14"/>
    <w:rsid w:val="005E4B98"/>
    <w:rsid w:val="005E4DB9"/>
    <w:rsid w:val="005E4DEA"/>
    <w:rsid w:val="005E4F68"/>
    <w:rsid w:val="005E4FB2"/>
    <w:rsid w:val="005E5066"/>
    <w:rsid w:val="005E5405"/>
    <w:rsid w:val="005E5931"/>
    <w:rsid w:val="005E5AAC"/>
    <w:rsid w:val="005E5CE3"/>
    <w:rsid w:val="005E5E71"/>
    <w:rsid w:val="005E62D3"/>
    <w:rsid w:val="005E65DD"/>
    <w:rsid w:val="005E6725"/>
    <w:rsid w:val="005E6CE1"/>
    <w:rsid w:val="005E6E43"/>
    <w:rsid w:val="005E7289"/>
    <w:rsid w:val="005E7461"/>
    <w:rsid w:val="005E7612"/>
    <w:rsid w:val="005E77CA"/>
    <w:rsid w:val="005E78FD"/>
    <w:rsid w:val="005E7DBD"/>
    <w:rsid w:val="005E7ECF"/>
    <w:rsid w:val="005E7F4D"/>
    <w:rsid w:val="005E7F8F"/>
    <w:rsid w:val="005F0333"/>
    <w:rsid w:val="005F034D"/>
    <w:rsid w:val="005F0480"/>
    <w:rsid w:val="005F05CA"/>
    <w:rsid w:val="005F067D"/>
    <w:rsid w:val="005F122E"/>
    <w:rsid w:val="005F14DA"/>
    <w:rsid w:val="005F16B1"/>
    <w:rsid w:val="005F1732"/>
    <w:rsid w:val="005F1859"/>
    <w:rsid w:val="005F1AB5"/>
    <w:rsid w:val="005F1B2B"/>
    <w:rsid w:val="005F1BF9"/>
    <w:rsid w:val="005F1D89"/>
    <w:rsid w:val="005F2148"/>
    <w:rsid w:val="005F21DB"/>
    <w:rsid w:val="005F2208"/>
    <w:rsid w:val="005F22D2"/>
    <w:rsid w:val="005F22FB"/>
    <w:rsid w:val="005F23FD"/>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C81"/>
    <w:rsid w:val="005F5DE4"/>
    <w:rsid w:val="005F5E90"/>
    <w:rsid w:val="005F5EA9"/>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9E"/>
    <w:rsid w:val="005F7FCC"/>
    <w:rsid w:val="00600033"/>
    <w:rsid w:val="00600701"/>
    <w:rsid w:val="006008C2"/>
    <w:rsid w:val="006008C8"/>
    <w:rsid w:val="006009EA"/>
    <w:rsid w:val="00600A2A"/>
    <w:rsid w:val="00601290"/>
    <w:rsid w:val="00601298"/>
    <w:rsid w:val="0060162F"/>
    <w:rsid w:val="00601706"/>
    <w:rsid w:val="00601BCE"/>
    <w:rsid w:val="00601F4A"/>
    <w:rsid w:val="00601F91"/>
    <w:rsid w:val="00602023"/>
    <w:rsid w:val="00602082"/>
    <w:rsid w:val="00602111"/>
    <w:rsid w:val="0060214F"/>
    <w:rsid w:val="006021C9"/>
    <w:rsid w:val="00602681"/>
    <w:rsid w:val="00602696"/>
    <w:rsid w:val="00602A58"/>
    <w:rsid w:val="00602D04"/>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DCB"/>
    <w:rsid w:val="00604FCF"/>
    <w:rsid w:val="00605384"/>
    <w:rsid w:val="006055B2"/>
    <w:rsid w:val="006056DC"/>
    <w:rsid w:val="006056E6"/>
    <w:rsid w:val="0060575D"/>
    <w:rsid w:val="00605797"/>
    <w:rsid w:val="00605A98"/>
    <w:rsid w:val="00605B96"/>
    <w:rsid w:val="00605D91"/>
    <w:rsid w:val="00606AC8"/>
    <w:rsid w:val="00606ACB"/>
    <w:rsid w:val="00606E07"/>
    <w:rsid w:val="006070DC"/>
    <w:rsid w:val="00607540"/>
    <w:rsid w:val="0060757D"/>
    <w:rsid w:val="00607713"/>
    <w:rsid w:val="0060779B"/>
    <w:rsid w:val="00607D3B"/>
    <w:rsid w:val="00610186"/>
    <w:rsid w:val="00610198"/>
    <w:rsid w:val="00610245"/>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1F7"/>
    <w:rsid w:val="00613273"/>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92"/>
    <w:rsid w:val="006238CF"/>
    <w:rsid w:val="006239E0"/>
    <w:rsid w:val="00623A63"/>
    <w:rsid w:val="00623BA4"/>
    <w:rsid w:val="00623E8A"/>
    <w:rsid w:val="00624020"/>
    <w:rsid w:val="006243B6"/>
    <w:rsid w:val="00624575"/>
    <w:rsid w:val="006246D6"/>
    <w:rsid w:val="00624804"/>
    <w:rsid w:val="00624A1E"/>
    <w:rsid w:val="00624B46"/>
    <w:rsid w:val="00624B73"/>
    <w:rsid w:val="00624CDE"/>
    <w:rsid w:val="00624D8B"/>
    <w:rsid w:val="00624F75"/>
    <w:rsid w:val="00625297"/>
    <w:rsid w:val="00625347"/>
    <w:rsid w:val="006254FE"/>
    <w:rsid w:val="00625576"/>
    <w:rsid w:val="006255B7"/>
    <w:rsid w:val="006255D1"/>
    <w:rsid w:val="00625877"/>
    <w:rsid w:val="00625897"/>
    <w:rsid w:val="006259DE"/>
    <w:rsid w:val="00625B4B"/>
    <w:rsid w:val="00625D0F"/>
    <w:rsid w:val="00625F22"/>
    <w:rsid w:val="006260A0"/>
    <w:rsid w:val="00626277"/>
    <w:rsid w:val="006262AB"/>
    <w:rsid w:val="006262FB"/>
    <w:rsid w:val="006267BD"/>
    <w:rsid w:val="00626953"/>
    <w:rsid w:val="00626D34"/>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3BF"/>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C5B"/>
    <w:rsid w:val="00633E25"/>
    <w:rsid w:val="00633EAE"/>
    <w:rsid w:val="00634092"/>
    <w:rsid w:val="0063419F"/>
    <w:rsid w:val="00634490"/>
    <w:rsid w:val="006345AC"/>
    <w:rsid w:val="00634B0E"/>
    <w:rsid w:val="00634C60"/>
    <w:rsid w:val="00634DAB"/>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621"/>
    <w:rsid w:val="00637721"/>
    <w:rsid w:val="00637730"/>
    <w:rsid w:val="0063788D"/>
    <w:rsid w:val="00637971"/>
    <w:rsid w:val="00637C8D"/>
    <w:rsid w:val="00637D7A"/>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B57"/>
    <w:rsid w:val="00642C0F"/>
    <w:rsid w:val="0064319D"/>
    <w:rsid w:val="0064322F"/>
    <w:rsid w:val="00643300"/>
    <w:rsid w:val="00643552"/>
    <w:rsid w:val="00643777"/>
    <w:rsid w:val="00643AC2"/>
    <w:rsid w:val="0064425A"/>
    <w:rsid w:val="006445F9"/>
    <w:rsid w:val="00644D74"/>
    <w:rsid w:val="00644E97"/>
    <w:rsid w:val="00644EA7"/>
    <w:rsid w:val="00644F4C"/>
    <w:rsid w:val="006454FE"/>
    <w:rsid w:val="0064554A"/>
    <w:rsid w:val="006455D1"/>
    <w:rsid w:val="00645D6F"/>
    <w:rsid w:val="0064643A"/>
    <w:rsid w:val="006467A3"/>
    <w:rsid w:val="006468B0"/>
    <w:rsid w:val="00646A71"/>
    <w:rsid w:val="00646A7C"/>
    <w:rsid w:val="00647034"/>
    <w:rsid w:val="0064715F"/>
    <w:rsid w:val="006473C0"/>
    <w:rsid w:val="006476AD"/>
    <w:rsid w:val="00647DBE"/>
    <w:rsid w:val="0065002E"/>
    <w:rsid w:val="0065024B"/>
    <w:rsid w:val="006503A2"/>
    <w:rsid w:val="0065051E"/>
    <w:rsid w:val="00650713"/>
    <w:rsid w:val="00650977"/>
    <w:rsid w:val="00650BA1"/>
    <w:rsid w:val="00650C10"/>
    <w:rsid w:val="00650CB3"/>
    <w:rsid w:val="00650E6B"/>
    <w:rsid w:val="00650EAE"/>
    <w:rsid w:val="00651134"/>
    <w:rsid w:val="00651155"/>
    <w:rsid w:val="00651182"/>
    <w:rsid w:val="006515A2"/>
    <w:rsid w:val="006515AF"/>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A1B"/>
    <w:rsid w:val="00654C9A"/>
    <w:rsid w:val="00654D03"/>
    <w:rsid w:val="00654EC5"/>
    <w:rsid w:val="00654F8D"/>
    <w:rsid w:val="00655129"/>
    <w:rsid w:val="00655371"/>
    <w:rsid w:val="006553B6"/>
    <w:rsid w:val="00655A3C"/>
    <w:rsid w:val="00655B06"/>
    <w:rsid w:val="006561D9"/>
    <w:rsid w:val="00656241"/>
    <w:rsid w:val="006562B0"/>
    <w:rsid w:val="00656383"/>
    <w:rsid w:val="0065656E"/>
    <w:rsid w:val="006565DE"/>
    <w:rsid w:val="00656722"/>
    <w:rsid w:val="006568A5"/>
    <w:rsid w:val="006568E5"/>
    <w:rsid w:val="00656B95"/>
    <w:rsid w:val="00656E64"/>
    <w:rsid w:val="00656FB0"/>
    <w:rsid w:val="00657135"/>
    <w:rsid w:val="0065713C"/>
    <w:rsid w:val="00657185"/>
    <w:rsid w:val="006572B2"/>
    <w:rsid w:val="006573AF"/>
    <w:rsid w:val="00657869"/>
    <w:rsid w:val="00657A80"/>
    <w:rsid w:val="00657D87"/>
    <w:rsid w:val="00657DFE"/>
    <w:rsid w:val="00657E7A"/>
    <w:rsid w:val="0066031D"/>
    <w:rsid w:val="0066047B"/>
    <w:rsid w:val="00660851"/>
    <w:rsid w:val="0066085B"/>
    <w:rsid w:val="00660CA3"/>
    <w:rsid w:val="0066123D"/>
    <w:rsid w:val="006616E0"/>
    <w:rsid w:val="00661835"/>
    <w:rsid w:val="006618A4"/>
    <w:rsid w:val="00661C5D"/>
    <w:rsid w:val="00662059"/>
    <w:rsid w:val="00662419"/>
    <w:rsid w:val="006624C3"/>
    <w:rsid w:val="0066264C"/>
    <w:rsid w:val="006626D6"/>
    <w:rsid w:val="006626E4"/>
    <w:rsid w:val="00662B0D"/>
    <w:rsid w:val="00662D4B"/>
    <w:rsid w:val="00662F12"/>
    <w:rsid w:val="00663065"/>
    <w:rsid w:val="00663224"/>
    <w:rsid w:val="00663A11"/>
    <w:rsid w:val="00663A47"/>
    <w:rsid w:val="00663B3B"/>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1F"/>
    <w:rsid w:val="006655FE"/>
    <w:rsid w:val="0066573E"/>
    <w:rsid w:val="006657C2"/>
    <w:rsid w:val="00665A00"/>
    <w:rsid w:val="00665ADB"/>
    <w:rsid w:val="00665CDF"/>
    <w:rsid w:val="00665E5C"/>
    <w:rsid w:val="00666445"/>
    <w:rsid w:val="006664AE"/>
    <w:rsid w:val="006666F8"/>
    <w:rsid w:val="0066683D"/>
    <w:rsid w:val="00666B12"/>
    <w:rsid w:val="00666BB8"/>
    <w:rsid w:val="00666FC1"/>
    <w:rsid w:val="006670DF"/>
    <w:rsid w:val="006671A9"/>
    <w:rsid w:val="006671B0"/>
    <w:rsid w:val="00667224"/>
    <w:rsid w:val="006673AB"/>
    <w:rsid w:val="00667689"/>
    <w:rsid w:val="00667691"/>
    <w:rsid w:val="00667716"/>
    <w:rsid w:val="00667D7A"/>
    <w:rsid w:val="00670421"/>
    <w:rsid w:val="00670687"/>
    <w:rsid w:val="00670C50"/>
    <w:rsid w:val="00670C6F"/>
    <w:rsid w:val="00670D08"/>
    <w:rsid w:val="00670EEF"/>
    <w:rsid w:val="0067171C"/>
    <w:rsid w:val="006718CF"/>
    <w:rsid w:val="0067193C"/>
    <w:rsid w:val="00671BE8"/>
    <w:rsid w:val="00671DBE"/>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7DC"/>
    <w:rsid w:val="0067689E"/>
    <w:rsid w:val="00676982"/>
    <w:rsid w:val="00676BF8"/>
    <w:rsid w:val="00676E39"/>
    <w:rsid w:val="00676F86"/>
    <w:rsid w:val="006772AA"/>
    <w:rsid w:val="006774AB"/>
    <w:rsid w:val="006776AA"/>
    <w:rsid w:val="00677731"/>
    <w:rsid w:val="00677740"/>
    <w:rsid w:val="00677943"/>
    <w:rsid w:val="00677CE0"/>
    <w:rsid w:val="00677E9D"/>
    <w:rsid w:val="00680038"/>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8EC"/>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AEC"/>
    <w:rsid w:val="00687107"/>
    <w:rsid w:val="00687352"/>
    <w:rsid w:val="0068748F"/>
    <w:rsid w:val="006876A1"/>
    <w:rsid w:val="0068781D"/>
    <w:rsid w:val="006878D8"/>
    <w:rsid w:val="00687FDC"/>
    <w:rsid w:val="00687FDE"/>
    <w:rsid w:val="006903B7"/>
    <w:rsid w:val="00690575"/>
    <w:rsid w:val="006909F7"/>
    <w:rsid w:val="006909FC"/>
    <w:rsid w:val="00690B51"/>
    <w:rsid w:val="00690B7B"/>
    <w:rsid w:val="00690D25"/>
    <w:rsid w:val="0069135D"/>
    <w:rsid w:val="006914BB"/>
    <w:rsid w:val="006914C0"/>
    <w:rsid w:val="00691579"/>
    <w:rsid w:val="006919FA"/>
    <w:rsid w:val="00691BB1"/>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C1C"/>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D2A"/>
    <w:rsid w:val="00697D67"/>
    <w:rsid w:val="00697D71"/>
    <w:rsid w:val="00697E87"/>
    <w:rsid w:val="00697F18"/>
    <w:rsid w:val="006A03F0"/>
    <w:rsid w:val="006A06A5"/>
    <w:rsid w:val="006A0AE7"/>
    <w:rsid w:val="006A1488"/>
    <w:rsid w:val="006A1509"/>
    <w:rsid w:val="006A1576"/>
    <w:rsid w:val="006A21EC"/>
    <w:rsid w:val="006A2313"/>
    <w:rsid w:val="006A2391"/>
    <w:rsid w:val="006A240A"/>
    <w:rsid w:val="006A277C"/>
    <w:rsid w:val="006A2A65"/>
    <w:rsid w:val="006A2D2E"/>
    <w:rsid w:val="006A2DAF"/>
    <w:rsid w:val="006A3012"/>
    <w:rsid w:val="006A3A2B"/>
    <w:rsid w:val="006A3B2D"/>
    <w:rsid w:val="006A3BDA"/>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354"/>
    <w:rsid w:val="006A5D7B"/>
    <w:rsid w:val="006A6253"/>
    <w:rsid w:val="006A6352"/>
    <w:rsid w:val="006A642F"/>
    <w:rsid w:val="006A656A"/>
    <w:rsid w:val="006A661B"/>
    <w:rsid w:val="006A66CB"/>
    <w:rsid w:val="006A6A94"/>
    <w:rsid w:val="006A6CC8"/>
    <w:rsid w:val="006A74D3"/>
    <w:rsid w:val="006A74FA"/>
    <w:rsid w:val="006A77F9"/>
    <w:rsid w:val="006A795B"/>
    <w:rsid w:val="006A7BE1"/>
    <w:rsid w:val="006A7C91"/>
    <w:rsid w:val="006B0115"/>
    <w:rsid w:val="006B045B"/>
    <w:rsid w:val="006B0523"/>
    <w:rsid w:val="006B0580"/>
    <w:rsid w:val="006B0649"/>
    <w:rsid w:val="006B0663"/>
    <w:rsid w:val="006B06C4"/>
    <w:rsid w:val="006B0999"/>
    <w:rsid w:val="006B09B0"/>
    <w:rsid w:val="006B0E38"/>
    <w:rsid w:val="006B0FCA"/>
    <w:rsid w:val="006B127B"/>
    <w:rsid w:val="006B12CD"/>
    <w:rsid w:val="006B149E"/>
    <w:rsid w:val="006B1500"/>
    <w:rsid w:val="006B1720"/>
    <w:rsid w:val="006B1B25"/>
    <w:rsid w:val="006B1CCE"/>
    <w:rsid w:val="006B1D38"/>
    <w:rsid w:val="006B24E3"/>
    <w:rsid w:val="006B2B3C"/>
    <w:rsid w:val="006B2B79"/>
    <w:rsid w:val="006B2BCB"/>
    <w:rsid w:val="006B2D60"/>
    <w:rsid w:val="006B2DE2"/>
    <w:rsid w:val="006B3315"/>
    <w:rsid w:val="006B33E5"/>
    <w:rsid w:val="006B3525"/>
    <w:rsid w:val="006B355D"/>
    <w:rsid w:val="006B36EB"/>
    <w:rsid w:val="006B3750"/>
    <w:rsid w:val="006B38CE"/>
    <w:rsid w:val="006B3922"/>
    <w:rsid w:val="006B3A0A"/>
    <w:rsid w:val="006B3BE9"/>
    <w:rsid w:val="006B3D76"/>
    <w:rsid w:val="006B3FD0"/>
    <w:rsid w:val="006B4046"/>
    <w:rsid w:val="006B41DC"/>
    <w:rsid w:val="006B44E0"/>
    <w:rsid w:val="006B4813"/>
    <w:rsid w:val="006B499F"/>
    <w:rsid w:val="006B4FE4"/>
    <w:rsid w:val="006B51B9"/>
    <w:rsid w:val="006B5378"/>
    <w:rsid w:val="006B53E2"/>
    <w:rsid w:val="006B557B"/>
    <w:rsid w:val="006B56EA"/>
    <w:rsid w:val="006B5C41"/>
    <w:rsid w:val="006B5CD5"/>
    <w:rsid w:val="006B61C6"/>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10DC"/>
    <w:rsid w:val="006C123D"/>
    <w:rsid w:val="006C1297"/>
    <w:rsid w:val="006C15BB"/>
    <w:rsid w:val="006C1A4B"/>
    <w:rsid w:val="006C1C8D"/>
    <w:rsid w:val="006C1F79"/>
    <w:rsid w:val="006C2375"/>
    <w:rsid w:val="006C24FB"/>
    <w:rsid w:val="006C25D3"/>
    <w:rsid w:val="006C261F"/>
    <w:rsid w:val="006C274A"/>
    <w:rsid w:val="006C2860"/>
    <w:rsid w:val="006C2917"/>
    <w:rsid w:val="006C2AAA"/>
    <w:rsid w:val="006C2BE1"/>
    <w:rsid w:val="006C2CF4"/>
    <w:rsid w:val="006C2DAD"/>
    <w:rsid w:val="006C2F17"/>
    <w:rsid w:val="006C316E"/>
    <w:rsid w:val="006C384C"/>
    <w:rsid w:val="006C38D9"/>
    <w:rsid w:val="006C39A5"/>
    <w:rsid w:val="006C40D3"/>
    <w:rsid w:val="006C4211"/>
    <w:rsid w:val="006C4306"/>
    <w:rsid w:val="006C4680"/>
    <w:rsid w:val="006C474C"/>
    <w:rsid w:val="006C47D2"/>
    <w:rsid w:val="006C48C4"/>
    <w:rsid w:val="006C48C8"/>
    <w:rsid w:val="006C4A67"/>
    <w:rsid w:val="006C4B6F"/>
    <w:rsid w:val="006C4DFA"/>
    <w:rsid w:val="006C4E31"/>
    <w:rsid w:val="006C4F81"/>
    <w:rsid w:val="006C588E"/>
    <w:rsid w:val="006C58A6"/>
    <w:rsid w:val="006C5F49"/>
    <w:rsid w:val="006C5FC8"/>
    <w:rsid w:val="006C6076"/>
    <w:rsid w:val="006C6121"/>
    <w:rsid w:val="006C63A6"/>
    <w:rsid w:val="006C64BD"/>
    <w:rsid w:val="006C6513"/>
    <w:rsid w:val="006C666E"/>
    <w:rsid w:val="006C6A7D"/>
    <w:rsid w:val="006C6ABD"/>
    <w:rsid w:val="006C6DED"/>
    <w:rsid w:val="006C700D"/>
    <w:rsid w:val="006C70DF"/>
    <w:rsid w:val="006C725E"/>
    <w:rsid w:val="006C7A76"/>
    <w:rsid w:val="006C7B68"/>
    <w:rsid w:val="006C7C6E"/>
    <w:rsid w:val="006C7E36"/>
    <w:rsid w:val="006C7F0F"/>
    <w:rsid w:val="006D00B2"/>
    <w:rsid w:val="006D0141"/>
    <w:rsid w:val="006D0191"/>
    <w:rsid w:val="006D0244"/>
    <w:rsid w:val="006D0419"/>
    <w:rsid w:val="006D06D5"/>
    <w:rsid w:val="006D0971"/>
    <w:rsid w:val="006D0FA7"/>
    <w:rsid w:val="006D0FAB"/>
    <w:rsid w:val="006D1293"/>
    <w:rsid w:val="006D12E6"/>
    <w:rsid w:val="006D17BE"/>
    <w:rsid w:val="006D184F"/>
    <w:rsid w:val="006D18F3"/>
    <w:rsid w:val="006D19AC"/>
    <w:rsid w:val="006D1A88"/>
    <w:rsid w:val="006D1AC6"/>
    <w:rsid w:val="006D1D8C"/>
    <w:rsid w:val="006D1EFF"/>
    <w:rsid w:val="006D1F4F"/>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EF5"/>
    <w:rsid w:val="006D602B"/>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E00"/>
    <w:rsid w:val="006E1E4D"/>
    <w:rsid w:val="006E1F47"/>
    <w:rsid w:val="006E21FB"/>
    <w:rsid w:val="006E2341"/>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55B"/>
    <w:rsid w:val="006E7620"/>
    <w:rsid w:val="006E776B"/>
    <w:rsid w:val="006E7898"/>
    <w:rsid w:val="006E7A6F"/>
    <w:rsid w:val="006E7AA3"/>
    <w:rsid w:val="006E7AD0"/>
    <w:rsid w:val="006E7C42"/>
    <w:rsid w:val="006E7F2B"/>
    <w:rsid w:val="006E7FB3"/>
    <w:rsid w:val="006F0235"/>
    <w:rsid w:val="006F0394"/>
    <w:rsid w:val="006F0497"/>
    <w:rsid w:val="006F0C17"/>
    <w:rsid w:val="006F0D8C"/>
    <w:rsid w:val="006F0FA1"/>
    <w:rsid w:val="006F1106"/>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3D74"/>
    <w:rsid w:val="006F44F8"/>
    <w:rsid w:val="006F4526"/>
    <w:rsid w:val="006F497F"/>
    <w:rsid w:val="006F4A1D"/>
    <w:rsid w:val="006F4AD2"/>
    <w:rsid w:val="006F4D4C"/>
    <w:rsid w:val="006F4F6C"/>
    <w:rsid w:val="006F51BE"/>
    <w:rsid w:val="006F52EA"/>
    <w:rsid w:val="006F5701"/>
    <w:rsid w:val="006F5776"/>
    <w:rsid w:val="006F57D4"/>
    <w:rsid w:val="006F5ADE"/>
    <w:rsid w:val="006F5DD4"/>
    <w:rsid w:val="006F5FC8"/>
    <w:rsid w:val="006F62AA"/>
    <w:rsid w:val="006F6514"/>
    <w:rsid w:val="006F65CF"/>
    <w:rsid w:val="006F691B"/>
    <w:rsid w:val="006F6BAE"/>
    <w:rsid w:val="006F6CEC"/>
    <w:rsid w:val="006F6FB7"/>
    <w:rsid w:val="006F70A1"/>
    <w:rsid w:val="006F74DC"/>
    <w:rsid w:val="006F765E"/>
    <w:rsid w:val="006F7903"/>
    <w:rsid w:val="006F799B"/>
    <w:rsid w:val="007002AF"/>
    <w:rsid w:val="00700364"/>
    <w:rsid w:val="00700678"/>
    <w:rsid w:val="007006CE"/>
    <w:rsid w:val="007008E1"/>
    <w:rsid w:val="0070110F"/>
    <w:rsid w:val="00701370"/>
    <w:rsid w:val="007013D9"/>
    <w:rsid w:val="00701522"/>
    <w:rsid w:val="0070158A"/>
    <w:rsid w:val="007017D6"/>
    <w:rsid w:val="00701960"/>
    <w:rsid w:val="00701989"/>
    <w:rsid w:val="007019C6"/>
    <w:rsid w:val="00701D34"/>
    <w:rsid w:val="00701D6D"/>
    <w:rsid w:val="00701DA7"/>
    <w:rsid w:val="00701DF3"/>
    <w:rsid w:val="00701EEB"/>
    <w:rsid w:val="00701F0D"/>
    <w:rsid w:val="00702110"/>
    <w:rsid w:val="007027A3"/>
    <w:rsid w:val="00702948"/>
    <w:rsid w:val="00702D43"/>
    <w:rsid w:val="00702E3A"/>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69D"/>
    <w:rsid w:val="007057AA"/>
    <w:rsid w:val="007057DE"/>
    <w:rsid w:val="0070588D"/>
    <w:rsid w:val="00705B02"/>
    <w:rsid w:val="00705DBE"/>
    <w:rsid w:val="00705E5F"/>
    <w:rsid w:val="00705E98"/>
    <w:rsid w:val="00706003"/>
    <w:rsid w:val="007060E8"/>
    <w:rsid w:val="0070652A"/>
    <w:rsid w:val="007065B9"/>
    <w:rsid w:val="0070688D"/>
    <w:rsid w:val="007068AF"/>
    <w:rsid w:val="007072E7"/>
    <w:rsid w:val="007074F7"/>
    <w:rsid w:val="007075DB"/>
    <w:rsid w:val="007076FC"/>
    <w:rsid w:val="007077A2"/>
    <w:rsid w:val="00710051"/>
    <w:rsid w:val="0071053A"/>
    <w:rsid w:val="00710540"/>
    <w:rsid w:val="007105AE"/>
    <w:rsid w:val="0071070E"/>
    <w:rsid w:val="00710856"/>
    <w:rsid w:val="00710B0B"/>
    <w:rsid w:val="00710D23"/>
    <w:rsid w:val="00710DB7"/>
    <w:rsid w:val="00710ECC"/>
    <w:rsid w:val="00710FC7"/>
    <w:rsid w:val="0071104F"/>
    <w:rsid w:val="007112FC"/>
    <w:rsid w:val="00711808"/>
    <w:rsid w:val="00711E20"/>
    <w:rsid w:val="00711F3E"/>
    <w:rsid w:val="00711FB3"/>
    <w:rsid w:val="00711FD1"/>
    <w:rsid w:val="00712355"/>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EE4"/>
    <w:rsid w:val="00714F5F"/>
    <w:rsid w:val="007152CE"/>
    <w:rsid w:val="0071571B"/>
    <w:rsid w:val="007157F5"/>
    <w:rsid w:val="007158E4"/>
    <w:rsid w:val="00715A86"/>
    <w:rsid w:val="00715E34"/>
    <w:rsid w:val="00716220"/>
    <w:rsid w:val="00716A89"/>
    <w:rsid w:val="00716F37"/>
    <w:rsid w:val="00717599"/>
    <w:rsid w:val="007176E9"/>
    <w:rsid w:val="007178CB"/>
    <w:rsid w:val="007178F5"/>
    <w:rsid w:val="00717B1C"/>
    <w:rsid w:val="00717B79"/>
    <w:rsid w:val="00717B82"/>
    <w:rsid w:val="007201B4"/>
    <w:rsid w:val="00720428"/>
    <w:rsid w:val="007204D2"/>
    <w:rsid w:val="007209B5"/>
    <w:rsid w:val="00720AB9"/>
    <w:rsid w:val="00720AE5"/>
    <w:rsid w:val="00720C26"/>
    <w:rsid w:val="00720DDF"/>
    <w:rsid w:val="0072116D"/>
    <w:rsid w:val="00721204"/>
    <w:rsid w:val="0072123A"/>
    <w:rsid w:val="0072155B"/>
    <w:rsid w:val="007217EB"/>
    <w:rsid w:val="00721948"/>
    <w:rsid w:val="00721A3A"/>
    <w:rsid w:val="00721A87"/>
    <w:rsid w:val="007229EF"/>
    <w:rsid w:val="007229F4"/>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26"/>
    <w:rsid w:val="007248F6"/>
    <w:rsid w:val="00724AEC"/>
    <w:rsid w:val="00724D19"/>
    <w:rsid w:val="007250F7"/>
    <w:rsid w:val="00725208"/>
    <w:rsid w:val="007253B0"/>
    <w:rsid w:val="007253DA"/>
    <w:rsid w:val="007254D3"/>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34A"/>
    <w:rsid w:val="007274F8"/>
    <w:rsid w:val="00727550"/>
    <w:rsid w:val="00727939"/>
    <w:rsid w:val="0073017F"/>
    <w:rsid w:val="00730307"/>
    <w:rsid w:val="0073047D"/>
    <w:rsid w:val="00730545"/>
    <w:rsid w:val="0073072D"/>
    <w:rsid w:val="007307CA"/>
    <w:rsid w:val="00730926"/>
    <w:rsid w:val="00730B5B"/>
    <w:rsid w:val="00730FBC"/>
    <w:rsid w:val="007316C6"/>
    <w:rsid w:val="0073177F"/>
    <w:rsid w:val="00731912"/>
    <w:rsid w:val="00731B23"/>
    <w:rsid w:val="007324EA"/>
    <w:rsid w:val="007326F7"/>
    <w:rsid w:val="00732ACE"/>
    <w:rsid w:val="00732B64"/>
    <w:rsid w:val="0073300B"/>
    <w:rsid w:val="00733351"/>
    <w:rsid w:val="00733434"/>
    <w:rsid w:val="00733644"/>
    <w:rsid w:val="00733AAE"/>
    <w:rsid w:val="0073403F"/>
    <w:rsid w:val="00734050"/>
    <w:rsid w:val="00734322"/>
    <w:rsid w:val="0073492C"/>
    <w:rsid w:val="00734C0E"/>
    <w:rsid w:val="00734CDA"/>
    <w:rsid w:val="00734D06"/>
    <w:rsid w:val="00734E1A"/>
    <w:rsid w:val="00734E8A"/>
    <w:rsid w:val="00734EA7"/>
    <w:rsid w:val="00734FDC"/>
    <w:rsid w:val="00735AD1"/>
    <w:rsid w:val="00735AF0"/>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EA"/>
    <w:rsid w:val="00740085"/>
    <w:rsid w:val="00740273"/>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BD3"/>
    <w:rsid w:val="00742C86"/>
    <w:rsid w:val="00742F86"/>
    <w:rsid w:val="007430E6"/>
    <w:rsid w:val="00743A5B"/>
    <w:rsid w:val="0074432A"/>
    <w:rsid w:val="00744392"/>
    <w:rsid w:val="007446C4"/>
    <w:rsid w:val="00744B07"/>
    <w:rsid w:val="00744BB3"/>
    <w:rsid w:val="00744C0E"/>
    <w:rsid w:val="00744D87"/>
    <w:rsid w:val="0074512A"/>
    <w:rsid w:val="00745268"/>
    <w:rsid w:val="00745480"/>
    <w:rsid w:val="00745534"/>
    <w:rsid w:val="007458D8"/>
    <w:rsid w:val="007459E4"/>
    <w:rsid w:val="00745DB0"/>
    <w:rsid w:val="00745E63"/>
    <w:rsid w:val="007464AA"/>
    <w:rsid w:val="007465C3"/>
    <w:rsid w:val="0074677F"/>
    <w:rsid w:val="00746938"/>
    <w:rsid w:val="00746A72"/>
    <w:rsid w:val="00746C9B"/>
    <w:rsid w:val="00746D9B"/>
    <w:rsid w:val="00746E55"/>
    <w:rsid w:val="00746F38"/>
    <w:rsid w:val="00746FDC"/>
    <w:rsid w:val="007470EA"/>
    <w:rsid w:val="007471A6"/>
    <w:rsid w:val="007471E4"/>
    <w:rsid w:val="0074732E"/>
    <w:rsid w:val="007473B7"/>
    <w:rsid w:val="0074775D"/>
    <w:rsid w:val="007479C7"/>
    <w:rsid w:val="00747BB6"/>
    <w:rsid w:val="00747BF7"/>
    <w:rsid w:val="00747F08"/>
    <w:rsid w:val="00747F1C"/>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5E54"/>
    <w:rsid w:val="00766124"/>
    <w:rsid w:val="0076631B"/>
    <w:rsid w:val="0076661E"/>
    <w:rsid w:val="0076682B"/>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058"/>
    <w:rsid w:val="007726E4"/>
    <w:rsid w:val="007727F9"/>
    <w:rsid w:val="0077285A"/>
    <w:rsid w:val="00772CBA"/>
    <w:rsid w:val="00772D80"/>
    <w:rsid w:val="00772E77"/>
    <w:rsid w:val="00772F48"/>
    <w:rsid w:val="007735CF"/>
    <w:rsid w:val="00773DCE"/>
    <w:rsid w:val="0077429F"/>
    <w:rsid w:val="00774319"/>
    <w:rsid w:val="0077461A"/>
    <w:rsid w:val="00774B7C"/>
    <w:rsid w:val="00774BDF"/>
    <w:rsid w:val="00774C8B"/>
    <w:rsid w:val="00774C9E"/>
    <w:rsid w:val="00774E8D"/>
    <w:rsid w:val="0077535B"/>
    <w:rsid w:val="00775714"/>
    <w:rsid w:val="00775D46"/>
    <w:rsid w:val="007761B3"/>
    <w:rsid w:val="00776526"/>
    <w:rsid w:val="0077671B"/>
    <w:rsid w:val="0077685F"/>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0F68"/>
    <w:rsid w:val="0078101A"/>
    <w:rsid w:val="007810AA"/>
    <w:rsid w:val="007811F1"/>
    <w:rsid w:val="00781566"/>
    <w:rsid w:val="007815AD"/>
    <w:rsid w:val="00781659"/>
    <w:rsid w:val="007817ED"/>
    <w:rsid w:val="00781CCA"/>
    <w:rsid w:val="0078215F"/>
    <w:rsid w:val="00782360"/>
    <w:rsid w:val="00782463"/>
    <w:rsid w:val="007825F6"/>
    <w:rsid w:val="0078285A"/>
    <w:rsid w:val="00782A7E"/>
    <w:rsid w:val="00782B3F"/>
    <w:rsid w:val="007835C9"/>
    <w:rsid w:val="00783A6E"/>
    <w:rsid w:val="00783ACE"/>
    <w:rsid w:val="00783B47"/>
    <w:rsid w:val="00783B54"/>
    <w:rsid w:val="00783C51"/>
    <w:rsid w:val="00783CF4"/>
    <w:rsid w:val="007842DA"/>
    <w:rsid w:val="007843A6"/>
    <w:rsid w:val="007844FA"/>
    <w:rsid w:val="00784575"/>
    <w:rsid w:val="00784793"/>
    <w:rsid w:val="007848E7"/>
    <w:rsid w:val="00784A22"/>
    <w:rsid w:val="00784C74"/>
    <w:rsid w:val="00784E80"/>
    <w:rsid w:val="00785103"/>
    <w:rsid w:val="00785C61"/>
    <w:rsid w:val="00785D16"/>
    <w:rsid w:val="00785DA8"/>
    <w:rsid w:val="00785F45"/>
    <w:rsid w:val="00786017"/>
    <w:rsid w:val="00786130"/>
    <w:rsid w:val="007864A2"/>
    <w:rsid w:val="007867E1"/>
    <w:rsid w:val="00786813"/>
    <w:rsid w:val="00786F04"/>
    <w:rsid w:val="00787035"/>
    <w:rsid w:val="0078757D"/>
    <w:rsid w:val="007878A8"/>
    <w:rsid w:val="00787DF8"/>
    <w:rsid w:val="00787E9B"/>
    <w:rsid w:val="00787FD4"/>
    <w:rsid w:val="007904DC"/>
    <w:rsid w:val="007907D1"/>
    <w:rsid w:val="00790E52"/>
    <w:rsid w:val="00790FA3"/>
    <w:rsid w:val="007911F5"/>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4F8D"/>
    <w:rsid w:val="007950E1"/>
    <w:rsid w:val="007951F5"/>
    <w:rsid w:val="007954F0"/>
    <w:rsid w:val="00795720"/>
    <w:rsid w:val="007958FA"/>
    <w:rsid w:val="00795A28"/>
    <w:rsid w:val="00795B1A"/>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4B6"/>
    <w:rsid w:val="007A066B"/>
    <w:rsid w:val="007A07D4"/>
    <w:rsid w:val="007A07EC"/>
    <w:rsid w:val="007A080F"/>
    <w:rsid w:val="007A0D99"/>
    <w:rsid w:val="007A0DAE"/>
    <w:rsid w:val="007A0EBA"/>
    <w:rsid w:val="007A1249"/>
    <w:rsid w:val="007A16BE"/>
    <w:rsid w:val="007A172B"/>
    <w:rsid w:val="007A182A"/>
    <w:rsid w:val="007A1AFC"/>
    <w:rsid w:val="007A1E4C"/>
    <w:rsid w:val="007A1EEC"/>
    <w:rsid w:val="007A1F06"/>
    <w:rsid w:val="007A1F26"/>
    <w:rsid w:val="007A2330"/>
    <w:rsid w:val="007A249E"/>
    <w:rsid w:val="007A2554"/>
    <w:rsid w:val="007A25FC"/>
    <w:rsid w:val="007A2612"/>
    <w:rsid w:val="007A2A54"/>
    <w:rsid w:val="007A2AA6"/>
    <w:rsid w:val="007A3015"/>
    <w:rsid w:val="007A30B3"/>
    <w:rsid w:val="007A3645"/>
    <w:rsid w:val="007A38F0"/>
    <w:rsid w:val="007A3AD5"/>
    <w:rsid w:val="007A3C7E"/>
    <w:rsid w:val="007A3E39"/>
    <w:rsid w:val="007A44E3"/>
    <w:rsid w:val="007A45C4"/>
    <w:rsid w:val="007A47CB"/>
    <w:rsid w:val="007A506F"/>
    <w:rsid w:val="007A5209"/>
    <w:rsid w:val="007A533C"/>
    <w:rsid w:val="007A5415"/>
    <w:rsid w:val="007A542F"/>
    <w:rsid w:val="007A6158"/>
    <w:rsid w:val="007A6309"/>
    <w:rsid w:val="007A63E4"/>
    <w:rsid w:val="007A64EE"/>
    <w:rsid w:val="007A6688"/>
    <w:rsid w:val="007A66A0"/>
    <w:rsid w:val="007A6953"/>
    <w:rsid w:val="007A6FAA"/>
    <w:rsid w:val="007A7064"/>
    <w:rsid w:val="007A7541"/>
    <w:rsid w:val="007A7645"/>
    <w:rsid w:val="007A7A79"/>
    <w:rsid w:val="007A7D27"/>
    <w:rsid w:val="007A7D2C"/>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771"/>
    <w:rsid w:val="007B2B58"/>
    <w:rsid w:val="007B2E31"/>
    <w:rsid w:val="007B2ED0"/>
    <w:rsid w:val="007B2F1F"/>
    <w:rsid w:val="007B2FCE"/>
    <w:rsid w:val="007B303F"/>
    <w:rsid w:val="007B30D9"/>
    <w:rsid w:val="007B30E7"/>
    <w:rsid w:val="007B33D6"/>
    <w:rsid w:val="007B381C"/>
    <w:rsid w:val="007B39EF"/>
    <w:rsid w:val="007B3D03"/>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9D8"/>
    <w:rsid w:val="007B5C4E"/>
    <w:rsid w:val="007B5F49"/>
    <w:rsid w:val="007B6205"/>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C1"/>
    <w:rsid w:val="007C0F9E"/>
    <w:rsid w:val="007C0FF9"/>
    <w:rsid w:val="007C11D9"/>
    <w:rsid w:val="007C162B"/>
    <w:rsid w:val="007C17EF"/>
    <w:rsid w:val="007C187B"/>
    <w:rsid w:val="007C1A6B"/>
    <w:rsid w:val="007C1DE3"/>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706"/>
    <w:rsid w:val="007D1968"/>
    <w:rsid w:val="007D1C0C"/>
    <w:rsid w:val="007D1E03"/>
    <w:rsid w:val="007D1F4D"/>
    <w:rsid w:val="007D2184"/>
    <w:rsid w:val="007D2292"/>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D9F"/>
    <w:rsid w:val="007D3E54"/>
    <w:rsid w:val="007D422F"/>
    <w:rsid w:val="007D43E3"/>
    <w:rsid w:val="007D450B"/>
    <w:rsid w:val="007D45A8"/>
    <w:rsid w:val="007D465D"/>
    <w:rsid w:val="007D4EF3"/>
    <w:rsid w:val="007D4F36"/>
    <w:rsid w:val="007D4F4E"/>
    <w:rsid w:val="007D4FF5"/>
    <w:rsid w:val="007D4FFB"/>
    <w:rsid w:val="007D57A9"/>
    <w:rsid w:val="007D5AB2"/>
    <w:rsid w:val="007D5D04"/>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0AB"/>
    <w:rsid w:val="007E2272"/>
    <w:rsid w:val="007E24A6"/>
    <w:rsid w:val="007E2667"/>
    <w:rsid w:val="007E2A48"/>
    <w:rsid w:val="007E2A4F"/>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230"/>
    <w:rsid w:val="007E6500"/>
    <w:rsid w:val="007E6CB4"/>
    <w:rsid w:val="007E7140"/>
    <w:rsid w:val="007E78D9"/>
    <w:rsid w:val="007E7A84"/>
    <w:rsid w:val="007E7FD8"/>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9F5"/>
    <w:rsid w:val="007F3A85"/>
    <w:rsid w:val="007F3E3B"/>
    <w:rsid w:val="007F3E44"/>
    <w:rsid w:val="007F3E9E"/>
    <w:rsid w:val="007F43B6"/>
    <w:rsid w:val="007F4609"/>
    <w:rsid w:val="007F48B0"/>
    <w:rsid w:val="007F4C86"/>
    <w:rsid w:val="007F4C97"/>
    <w:rsid w:val="007F5072"/>
    <w:rsid w:val="007F530A"/>
    <w:rsid w:val="007F5610"/>
    <w:rsid w:val="007F5776"/>
    <w:rsid w:val="007F5811"/>
    <w:rsid w:val="007F59B7"/>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E4"/>
    <w:rsid w:val="0080023E"/>
    <w:rsid w:val="008002F0"/>
    <w:rsid w:val="0080074F"/>
    <w:rsid w:val="00800AD9"/>
    <w:rsid w:val="00800F2A"/>
    <w:rsid w:val="00801203"/>
    <w:rsid w:val="0080124E"/>
    <w:rsid w:val="008012A6"/>
    <w:rsid w:val="008012ED"/>
    <w:rsid w:val="0080157B"/>
    <w:rsid w:val="00801753"/>
    <w:rsid w:val="008019C5"/>
    <w:rsid w:val="00801AE1"/>
    <w:rsid w:val="00801E36"/>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329"/>
    <w:rsid w:val="00804437"/>
    <w:rsid w:val="008046FF"/>
    <w:rsid w:val="008047E7"/>
    <w:rsid w:val="00804945"/>
    <w:rsid w:val="00804BE4"/>
    <w:rsid w:val="00804DAD"/>
    <w:rsid w:val="00804E52"/>
    <w:rsid w:val="0080512F"/>
    <w:rsid w:val="00805220"/>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CF"/>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92"/>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201FC"/>
    <w:rsid w:val="008205AA"/>
    <w:rsid w:val="008205D6"/>
    <w:rsid w:val="00820725"/>
    <w:rsid w:val="0082079D"/>
    <w:rsid w:val="00820C54"/>
    <w:rsid w:val="00820E85"/>
    <w:rsid w:val="00821157"/>
    <w:rsid w:val="008211E0"/>
    <w:rsid w:val="00821510"/>
    <w:rsid w:val="00821840"/>
    <w:rsid w:val="00821945"/>
    <w:rsid w:val="00821C5F"/>
    <w:rsid w:val="00821DC1"/>
    <w:rsid w:val="00821F31"/>
    <w:rsid w:val="00822023"/>
    <w:rsid w:val="0082216D"/>
    <w:rsid w:val="008226E2"/>
    <w:rsid w:val="008229C3"/>
    <w:rsid w:val="00822A9C"/>
    <w:rsid w:val="00822EDA"/>
    <w:rsid w:val="00822FC8"/>
    <w:rsid w:val="008234F6"/>
    <w:rsid w:val="008235D6"/>
    <w:rsid w:val="00823782"/>
    <w:rsid w:val="00823BDD"/>
    <w:rsid w:val="00823D48"/>
    <w:rsid w:val="00824310"/>
    <w:rsid w:val="0082436C"/>
    <w:rsid w:val="00824910"/>
    <w:rsid w:val="008250A9"/>
    <w:rsid w:val="00825131"/>
    <w:rsid w:val="00825720"/>
    <w:rsid w:val="00825821"/>
    <w:rsid w:val="008258F1"/>
    <w:rsid w:val="00825B11"/>
    <w:rsid w:val="00825D57"/>
    <w:rsid w:val="00825ED6"/>
    <w:rsid w:val="008261B4"/>
    <w:rsid w:val="0082636F"/>
    <w:rsid w:val="008263EA"/>
    <w:rsid w:val="00826709"/>
    <w:rsid w:val="00826ABB"/>
    <w:rsid w:val="00826CD7"/>
    <w:rsid w:val="00826F72"/>
    <w:rsid w:val="00827129"/>
    <w:rsid w:val="0082718F"/>
    <w:rsid w:val="008271A5"/>
    <w:rsid w:val="00827873"/>
    <w:rsid w:val="00827952"/>
    <w:rsid w:val="00827B02"/>
    <w:rsid w:val="00830029"/>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3136"/>
    <w:rsid w:val="00833343"/>
    <w:rsid w:val="00833478"/>
    <w:rsid w:val="008335C5"/>
    <w:rsid w:val="008338B5"/>
    <w:rsid w:val="00833AFC"/>
    <w:rsid w:val="00833B56"/>
    <w:rsid w:val="00833E2E"/>
    <w:rsid w:val="0083416F"/>
    <w:rsid w:val="00834319"/>
    <w:rsid w:val="00834478"/>
    <w:rsid w:val="0083471A"/>
    <w:rsid w:val="0083483D"/>
    <w:rsid w:val="00834991"/>
    <w:rsid w:val="00834B7C"/>
    <w:rsid w:val="00834DAA"/>
    <w:rsid w:val="00834FA0"/>
    <w:rsid w:val="00835025"/>
    <w:rsid w:val="00835072"/>
    <w:rsid w:val="008351BE"/>
    <w:rsid w:val="00835249"/>
    <w:rsid w:val="008353CB"/>
    <w:rsid w:val="00835580"/>
    <w:rsid w:val="00835684"/>
    <w:rsid w:val="0083590C"/>
    <w:rsid w:val="00835998"/>
    <w:rsid w:val="008359BD"/>
    <w:rsid w:val="00835B58"/>
    <w:rsid w:val="00836350"/>
    <w:rsid w:val="008371D0"/>
    <w:rsid w:val="00837296"/>
    <w:rsid w:val="008374D2"/>
    <w:rsid w:val="0083773E"/>
    <w:rsid w:val="00837761"/>
    <w:rsid w:val="00837827"/>
    <w:rsid w:val="00837850"/>
    <w:rsid w:val="00837966"/>
    <w:rsid w:val="0083796A"/>
    <w:rsid w:val="00837A79"/>
    <w:rsid w:val="00837B06"/>
    <w:rsid w:val="00837BFB"/>
    <w:rsid w:val="00837CB5"/>
    <w:rsid w:val="00837FDF"/>
    <w:rsid w:val="0084031E"/>
    <w:rsid w:val="0084039B"/>
    <w:rsid w:val="008406A4"/>
    <w:rsid w:val="008413D7"/>
    <w:rsid w:val="008416CD"/>
    <w:rsid w:val="008419DF"/>
    <w:rsid w:val="00841B5C"/>
    <w:rsid w:val="00841D97"/>
    <w:rsid w:val="00841E3D"/>
    <w:rsid w:val="00841E50"/>
    <w:rsid w:val="00841F4F"/>
    <w:rsid w:val="00842034"/>
    <w:rsid w:val="0084204B"/>
    <w:rsid w:val="008421BC"/>
    <w:rsid w:val="008421C7"/>
    <w:rsid w:val="008423C6"/>
    <w:rsid w:val="008424E4"/>
    <w:rsid w:val="00842775"/>
    <w:rsid w:val="008429DB"/>
    <w:rsid w:val="00842A07"/>
    <w:rsid w:val="00842BEC"/>
    <w:rsid w:val="00842E5B"/>
    <w:rsid w:val="00842EB6"/>
    <w:rsid w:val="008434CC"/>
    <w:rsid w:val="00843ACF"/>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B1C"/>
    <w:rsid w:val="00846D9E"/>
    <w:rsid w:val="00846F38"/>
    <w:rsid w:val="00846F54"/>
    <w:rsid w:val="0084770E"/>
    <w:rsid w:val="00847713"/>
    <w:rsid w:val="00850454"/>
    <w:rsid w:val="00850549"/>
    <w:rsid w:val="008505F7"/>
    <w:rsid w:val="00850D17"/>
    <w:rsid w:val="00851130"/>
    <w:rsid w:val="00851697"/>
    <w:rsid w:val="0085189A"/>
    <w:rsid w:val="00851ADA"/>
    <w:rsid w:val="00851DDA"/>
    <w:rsid w:val="00851E53"/>
    <w:rsid w:val="00851F0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3D7"/>
    <w:rsid w:val="008556BD"/>
    <w:rsid w:val="0085618E"/>
    <w:rsid w:val="00856415"/>
    <w:rsid w:val="0085647F"/>
    <w:rsid w:val="008564C2"/>
    <w:rsid w:val="00856821"/>
    <w:rsid w:val="00856A45"/>
    <w:rsid w:val="00856A4B"/>
    <w:rsid w:val="00856CB5"/>
    <w:rsid w:val="00856FA4"/>
    <w:rsid w:val="008570BB"/>
    <w:rsid w:val="008573B6"/>
    <w:rsid w:val="0085770C"/>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A31"/>
    <w:rsid w:val="00861ED4"/>
    <w:rsid w:val="00861F2F"/>
    <w:rsid w:val="00861FB5"/>
    <w:rsid w:val="00862147"/>
    <w:rsid w:val="008622DE"/>
    <w:rsid w:val="008623F2"/>
    <w:rsid w:val="00862C0E"/>
    <w:rsid w:val="00862D66"/>
    <w:rsid w:val="00863279"/>
    <w:rsid w:val="00863495"/>
    <w:rsid w:val="008637EC"/>
    <w:rsid w:val="008638F0"/>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4044"/>
    <w:rsid w:val="00874077"/>
    <w:rsid w:val="0087419D"/>
    <w:rsid w:val="008746AB"/>
    <w:rsid w:val="008748EE"/>
    <w:rsid w:val="00874A88"/>
    <w:rsid w:val="00875138"/>
    <w:rsid w:val="0087555B"/>
    <w:rsid w:val="0087558B"/>
    <w:rsid w:val="008757C7"/>
    <w:rsid w:val="00875A38"/>
    <w:rsid w:val="00875EEC"/>
    <w:rsid w:val="00875FE2"/>
    <w:rsid w:val="00876065"/>
    <w:rsid w:val="00876111"/>
    <w:rsid w:val="008762FE"/>
    <w:rsid w:val="008766D3"/>
    <w:rsid w:val="008766D5"/>
    <w:rsid w:val="008767CB"/>
    <w:rsid w:val="00876EB6"/>
    <w:rsid w:val="0087701A"/>
    <w:rsid w:val="008771D9"/>
    <w:rsid w:val="00877258"/>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40C"/>
    <w:rsid w:val="00881472"/>
    <w:rsid w:val="008814D3"/>
    <w:rsid w:val="00881921"/>
    <w:rsid w:val="0088194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C3B"/>
    <w:rsid w:val="00884DF6"/>
    <w:rsid w:val="00884F6E"/>
    <w:rsid w:val="00884FD4"/>
    <w:rsid w:val="00885027"/>
    <w:rsid w:val="008852FB"/>
    <w:rsid w:val="0088536F"/>
    <w:rsid w:val="00885633"/>
    <w:rsid w:val="00885654"/>
    <w:rsid w:val="00885672"/>
    <w:rsid w:val="00885B40"/>
    <w:rsid w:val="00885BA6"/>
    <w:rsid w:val="0088609F"/>
    <w:rsid w:val="0088659A"/>
    <w:rsid w:val="008868A5"/>
    <w:rsid w:val="00886D07"/>
    <w:rsid w:val="00886DFF"/>
    <w:rsid w:val="00886E70"/>
    <w:rsid w:val="00886E87"/>
    <w:rsid w:val="008872DE"/>
    <w:rsid w:val="008873C0"/>
    <w:rsid w:val="0088780A"/>
    <w:rsid w:val="00887A64"/>
    <w:rsid w:val="00887B0E"/>
    <w:rsid w:val="00887B79"/>
    <w:rsid w:val="00887CD5"/>
    <w:rsid w:val="00887DBB"/>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46E"/>
    <w:rsid w:val="0089463F"/>
    <w:rsid w:val="00894A35"/>
    <w:rsid w:val="00894B0A"/>
    <w:rsid w:val="00894CEF"/>
    <w:rsid w:val="00894F7C"/>
    <w:rsid w:val="0089549A"/>
    <w:rsid w:val="008959BC"/>
    <w:rsid w:val="00895C1B"/>
    <w:rsid w:val="00895E20"/>
    <w:rsid w:val="00895FC3"/>
    <w:rsid w:val="008966B8"/>
    <w:rsid w:val="008966E3"/>
    <w:rsid w:val="00896B32"/>
    <w:rsid w:val="00896C22"/>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2082"/>
    <w:rsid w:val="008A241E"/>
    <w:rsid w:val="008A29E7"/>
    <w:rsid w:val="008A2AE4"/>
    <w:rsid w:val="008A2CEF"/>
    <w:rsid w:val="008A2FB8"/>
    <w:rsid w:val="008A2FFA"/>
    <w:rsid w:val="008A30DB"/>
    <w:rsid w:val="008A3154"/>
    <w:rsid w:val="008A3474"/>
    <w:rsid w:val="008A3477"/>
    <w:rsid w:val="008A34C8"/>
    <w:rsid w:val="008A354F"/>
    <w:rsid w:val="008A35DC"/>
    <w:rsid w:val="008A3797"/>
    <w:rsid w:val="008A3E1D"/>
    <w:rsid w:val="008A3FD2"/>
    <w:rsid w:val="008A4015"/>
    <w:rsid w:val="008A40BC"/>
    <w:rsid w:val="008A4BF0"/>
    <w:rsid w:val="008A4D6C"/>
    <w:rsid w:val="008A4E35"/>
    <w:rsid w:val="008A4FB1"/>
    <w:rsid w:val="008A50DF"/>
    <w:rsid w:val="008A5237"/>
    <w:rsid w:val="008A5240"/>
    <w:rsid w:val="008A53ED"/>
    <w:rsid w:val="008A549B"/>
    <w:rsid w:val="008A554A"/>
    <w:rsid w:val="008A5785"/>
    <w:rsid w:val="008A57CD"/>
    <w:rsid w:val="008A582B"/>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0F9"/>
    <w:rsid w:val="008A7348"/>
    <w:rsid w:val="008A7672"/>
    <w:rsid w:val="008B021B"/>
    <w:rsid w:val="008B02E1"/>
    <w:rsid w:val="008B05A0"/>
    <w:rsid w:val="008B060A"/>
    <w:rsid w:val="008B0786"/>
    <w:rsid w:val="008B082F"/>
    <w:rsid w:val="008B091A"/>
    <w:rsid w:val="008B0ADD"/>
    <w:rsid w:val="008B0B3E"/>
    <w:rsid w:val="008B0DAF"/>
    <w:rsid w:val="008B0E6D"/>
    <w:rsid w:val="008B0E81"/>
    <w:rsid w:val="008B151A"/>
    <w:rsid w:val="008B16E9"/>
    <w:rsid w:val="008B1794"/>
    <w:rsid w:val="008B195E"/>
    <w:rsid w:val="008B1D4F"/>
    <w:rsid w:val="008B1E20"/>
    <w:rsid w:val="008B1F5E"/>
    <w:rsid w:val="008B1F78"/>
    <w:rsid w:val="008B21D9"/>
    <w:rsid w:val="008B251A"/>
    <w:rsid w:val="008B2660"/>
    <w:rsid w:val="008B2694"/>
    <w:rsid w:val="008B2B07"/>
    <w:rsid w:val="008B33BD"/>
    <w:rsid w:val="008B34E3"/>
    <w:rsid w:val="008B385E"/>
    <w:rsid w:val="008B387C"/>
    <w:rsid w:val="008B39A8"/>
    <w:rsid w:val="008B39F4"/>
    <w:rsid w:val="008B3C06"/>
    <w:rsid w:val="008B3D58"/>
    <w:rsid w:val="008B3F80"/>
    <w:rsid w:val="008B43DA"/>
    <w:rsid w:val="008B4861"/>
    <w:rsid w:val="008B48E0"/>
    <w:rsid w:val="008B4922"/>
    <w:rsid w:val="008B4EA3"/>
    <w:rsid w:val="008B511F"/>
    <w:rsid w:val="008B521F"/>
    <w:rsid w:val="008B5449"/>
    <w:rsid w:val="008B565B"/>
    <w:rsid w:val="008B56DD"/>
    <w:rsid w:val="008B5A94"/>
    <w:rsid w:val="008B607F"/>
    <w:rsid w:val="008B6176"/>
    <w:rsid w:val="008B63DB"/>
    <w:rsid w:val="008B6407"/>
    <w:rsid w:val="008B651A"/>
    <w:rsid w:val="008B68FB"/>
    <w:rsid w:val="008B6AB2"/>
    <w:rsid w:val="008B6BEB"/>
    <w:rsid w:val="008B6D0E"/>
    <w:rsid w:val="008B6DEF"/>
    <w:rsid w:val="008B70F1"/>
    <w:rsid w:val="008B7637"/>
    <w:rsid w:val="008B77A4"/>
    <w:rsid w:val="008B786F"/>
    <w:rsid w:val="008B7BFA"/>
    <w:rsid w:val="008B7D3C"/>
    <w:rsid w:val="008B7DB3"/>
    <w:rsid w:val="008C0038"/>
    <w:rsid w:val="008C022F"/>
    <w:rsid w:val="008C02F0"/>
    <w:rsid w:val="008C036D"/>
    <w:rsid w:val="008C037E"/>
    <w:rsid w:val="008C0595"/>
    <w:rsid w:val="008C0719"/>
    <w:rsid w:val="008C0EC8"/>
    <w:rsid w:val="008C1197"/>
    <w:rsid w:val="008C14BF"/>
    <w:rsid w:val="008C1628"/>
    <w:rsid w:val="008C1A92"/>
    <w:rsid w:val="008C1FBB"/>
    <w:rsid w:val="008C1FCB"/>
    <w:rsid w:val="008C2112"/>
    <w:rsid w:val="008C2165"/>
    <w:rsid w:val="008C23B8"/>
    <w:rsid w:val="008C2490"/>
    <w:rsid w:val="008C2690"/>
    <w:rsid w:val="008C27F4"/>
    <w:rsid w:val="008C28DC"/>
    <w:rsid w:val="008C2904"/>
    <w:rsid w:val="008C2B78"/>
    <w:rsid w:val="008C2C27"/>
    <w:rsid w:val="008C2E06"/>
    <w:rsid w:val="008C2FB9"/>
    <w:rsid w:val="008C3173"/>
    <w:rsid w:val="008C37D0"/>
    <w:rsid w:val="008C3921"/>
    <w:rsid w:val="008C3962"/>
    <w:rsid w:val="008C3A68"/>
    <w:rsid w:val="008C3CD5"/>
    <w:rsid w:val="008C3D87"/>
    <w:rsid w:val="008C4004"/>
    <w:rsid w:val="008C44E5"/>
    <w:rsid w:val="008C462C"/>
    <w:rsid w:val="008C47E6"/>
    <w:rsid w:val="008C4B83"/>
    <w:rsid w:val="008C50A5"/>
    <w:rsid w:val="008C50E6"/>
    <w:rsid w:val="008C54F6"/>
    <w:rsid w:val="008C57A2"/>
    <w:rsid w:val="008C5AD8"/>
    <w:rsid w:val="008C5C61"/>
    <w:rsid w:val="008C60A0"/>
    <w:rsid w:val="008C60B2"/>
    <w:rsid w:val="008C618B"/>
    <w:rsid w:val="008C6430"/>
    <w:rsid w:val="008C6527"/>
    <w:rsid w:val="008C6833"/>
    <w:rsid w:val="008C6CCE"/>
    <w:rsid w:val="008C6D5F"/>
    <w:rsid w:val="008C6E2E"/>
    <w:rsid w:val="008C7123"/>
    <w:rsid w:val="008C7567"/>
    <w:rsid w:val="008C7C64"/>
    <w:rsid w:val="008C7E0C"/>
    <w:rsid w:val="008D01E5"/>
    <w:rsid w:val="008D0218"/>
    <w:rsid w:val="008D0229"/>
    <w:rsid w:val="008D058A"/>
    <w:rsid w:val="008D0695"/>
    <w:rsid w:val="008D0816"/>
    <w:rsid w:val="008D0822"/>
    <w:rsid w:val="008D0842"/>
    <w:rsid w:val="008D0DFA"/>
    <w:rsid w:val="008D0E8C"/>
    <w:rsid w:val="008D10E1"/>
    <w:rsid w:val="008D1133"/>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B07"/>
    <w:rsid w:val="008D2D21"/>
    <w:rsid w:val="008D2E27"/>
    <w:rsid w:val="008D30CD"/>
    <w:rsid w:val="008D3D8C"/>
    <w:rsid w:val="008D3F22"/>
    <w:rsid w:val="008D3FE5"/>
    <w:rsid w:val="008D40E6"/>
    <w:rsid w:val="008D41DC"/>
    <w:rsid w:val="008D4202"/>
    <w:rsid w:val="008D4224"/>
    <w:rsid w:val="008D42D2"/>
    <w:rsid w:val="008D4419"/>
    <w:rsid w:val="008D4577"/>
    <w:rsid w:val="008D4608"/>
    <w:rsid w:val="008D471B"/>
    <w:rsid w:val="008D47D9"/>
    <w:rsid w:val="008D4B73"/>
    <w:rsid w:val="008D4BDF"/>
    <w:rsid w:val="008D4C6E"/>
    <w:rsid w:val="008D5286"/>
    <w:rsid w:val="008D54A8"/>
    <w:rsid w:val="008D55B2"/>
    <w:rsid w:val="008D563D"/>
    <w:rsid w:val="008D565B"/>
    <w:rsid w:val="008D56B3"/>
    <w:rsid w:val="008D598E"/>
    <w:rsid w:val="008D5E85"/>
    <w:rsid w:val="008D5FD0"/>
    <w:rsid w:val="008D610E"/>
    <w:rsid w:val="008D61D5"/>
    <w:rsid w:val="008D6251"/>
    <w:rsid w:val="008D650F"/>
    <w:rsid w:val="008D6548"/>
    <w:rsid w:val="008D673D"/>
    <w:rsid w:val="008D6770"/>
    <w:rsid w:val="008D67A7"/>
    <w:rsid w:val="008D6B60"/>
    <w:rsid w:val="008D6B96"/>
    <w:rsid w:val="008D6DDE"/>
    <w:rsid w:val="008D6E34"/>
    <w:rsid w:val="008D6F1A"/>
    <w:rsid w:val="008D71C9"/>
    <w:rsid w:val="008D7274"/>
    <w:rsid w:val="008D73F0"/>
    <w:rsid w:val="008D74F0"/>
    <w:rsid w:val="008D7513"/>
    <w:rsid w:val="008D7680"/>
    <w:rsid w:val="008D7800"/>
    <w:rsid w:val="008D7948"/>
    <w:rsid w:val="008D7DF1"/>
    <w:rsid w:val="008D7FFB"/>
    <w:rsid w:val="008E0057"/>
    <w:rsid w:val="008E00D2"/>
    <w:rsid w:val="008E024D"/>
    <w:rsid w:val="008E02BB"/>
    <w:rsid w:val="008E02E5"/>
    <w:rsid w:val="008E0369"/>
    <w:rsid w:val="008E0672"/>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7F4"/>
    <w:rsid w:val="008E384D"/>
    <w:rsid w:val="008E396E"/>
    <w:rsid w:val="008E3C99"/>
    <w:rsid w:val="008E4001"/>
    <w:rsid w:val="008E40F1"/>
    <w:rsid w:val="008E4379"/>
    <w:rsid w:val="008E4772"/>
    <w:rsid w:val="008E486D"/>
    <w:rsid w:val="008E498E"/>
    <w:rsid w:val="008E4A21"/>
    <w:rsid w:val="008E51CC"/>
    <w:rsid w:val="008E5677"/>
    <w:rsid w:val="008E5FA9"/>
    <w:rsid w:val="008E64A6"/>
    <w:rsid w:val="008E6691"/>
    <w:rsid w:val="008E66A3"/>
    <w:rsid w:val="008E6774"/>
    <w:rsid w:val="008E6914"/>
    <w:rsid w:val="008E6993"/>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DDC"/>
    <w:rsid w:val="008F0F0D"/>
    <w:rsid w:val="008F0FE1"/>
    <w:rsid w:val="008F14B6"/>
    <w:rsid w:val="008F1652"/>
    <w:rsid w:val="008F207A"/>
    <w:rsid w:val="008F2157"/>
    <w:rsid w:val="008F21A7"/>
    <w:rsid w:val="008F236E"/>
    <w:rsid w:val="008F28EC"/>
    <w:rsid w:val="008F2C20"/>
    <w:rsid w:val="008F30F8"/>
    <w:rsid w:val="008F3151"/>
    <w:rsid w:val="008F34B5"/>
    <w:rsid w:val="008F364A"/>
    <w:rsid w:val="008F3677"/>
    <w:rsid w:val="008F379C"/>
    <w:rsid w:val="008F38D2"/>
    <w:rsid w:val="008F3D1B"/>
    <w:rsid w:val="008F3F64"/>
    <w:rsid w:val="008F3FA0"/>
    <w:rsid w:val="008F4101"/>
    <w:rsid w:val="008F411D"/>
    <w:rsid w:val="008F43DC"/>
    <w:rsid w:val="008F43E7"/>
    <w:rsid w:val="008F4D94"/>
    <w:rsid w:val="008F4E0C"/>
    <w:rsid w:val="008F4FAB"/>
    <w:rsid w:val="008F5024"/>
    <w:rsid w:val="008F509F"/>
    <w:rsid w:val="008F50EE"/>
    <w:rsid w:val="008F52DC"/>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E44"/>
    <w:rsid w:val="00901FAB"/>
    <w:rsid w:val="00902053"/>
    <w:rsid w:val="00902194"/>
    <w:rsid w:val="0090230C"/>
    <w:rsid w:val="00902355"/>
    <w:rsid w:val="0090244D"/>
    <w:rsid w:val="0090288F"/>
    <w:rsid w:val="00902AA4"/>
    <w:rsid w:val="00902B7E"/>
    <w:rsid w:val="00902F87"/>
    <w:rsid w:val="009033EE"/>
    <w:rsid w:val="00903821"/>
    <w:rsid w:val="00903A76"/>
    <w:rsid w:val="00903ADD"/>
    <w:rsid w:val="00904006"/>
    <w:rsid w:val="009041BF"/>
    <w:rsid w:val="009041C1"/>
    <w:rsid w:val="009044FD"/>
    <w:rsid w:val="0090472B"/>
    <w:rsid w:val="00904804"/>
    <w:rsid w:val="00904ED6"/>
    <w:rsid w:val="00904EF6"/>
    <w:rsid w:val="00904F84"/>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A71"/>
    <w:rsid w:val="00910B3E"/>
    <w:rsid w:val="00910D9B"/>
    <w:rsid w:val="009110F2"/>
    <w:rsid w:val="0091135F"/>
    <w:rsid w:val="00911455"/>
    <w:rsid w:val="009115FE"/>
    <w:rsid w:val="009116EF"/>
    <w:rsid w:val="009118BC"/>
    <w:rsid w:val="00911FB2"/>
    <w:rsid w:val="00912061"/>
    <w:rsid w:val="00912815"/>
    <w:rsid w:val="00912A3D"/>
    <w:rsid w:val="00912B68"/>
    <w:rsid w:val="00912C41"/>
    <w:rsid w:val="0091311A"/>
    <w:rsid w:val="0091311E"/>
    <w:rsid w:val="00913189"/>
    <w:rsid w:val="0091322C"/>
    <w:rsid w:val="0091338D"/>
    <w:rsid w:val="0091364E"/>
    <w:rsid w:val="009136E3"/>
    <w:rsid w:val="009137A9"/>
    <w:rsid w:val="0091389E"/>
    <w:rsid w:val="00913A05"/>
    <w:rsid w:val="00913A35"/>
    <w:rsid w:val="00913CE1"/>
    <w:rsid w:val="00914329"/>
    <w:rsid w:val="0091486E"/>
    <w:rsid w:val="009148F7"/>
    <w:rsid w:val="00914A59"/>
    <w:rsid w:val="00914D24"/>
    <w:rsid w:val="00914F59"/>
    <w:rsid w:val="00915050"/>
    <w:rsid w:val="009152BA"/>
    <w:rsid w:val="00915511"/>
    <w:rsid w:val="009156C8"/>
    <w:rsid w:val="009159B5"/>
    <w:rsid w:val="009159CF"/>
    <w:rsid w:val="00915EC8"/>
    <w:rsid w:val="00915F6B"/>
    <w:rsid w:val="00916198"/>
    <w:rsid w:val="009162F4"/>
    <w:rsid w:val="0091659B"/>
    <w:rsid w:val="009168B5"/>
    <w:rsid w:val="009169E6"/>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58A"/>
    <w:rsid w:val="00921682"/>
    <w:rsid w:val="0092169E"/>
    <w:rsid w:val="009219AA"/>
    <w:rsid w:val="009219B0"/>
    <w:rsid w:val="00921A3B"/>
    <w:rsid w:val="00921F60"/>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E5A"/>
    <w:rsid w:val="00923E65"/>
    <w:rsid w:val="00923FE6"/>
    <w:rsid w:val="009241CD"/>
    <w:rsid w:val="009243AC"/>
    <w:rsid w:val="00924451"/>
    <w:rsid w:val="00924460"/>
    <w:rsid w:val="009244D4"/>
    <w:rsid w:val="009245A7"/>
    <w:rsid w:val="009245B4"/>
    <w:rsid w:val="00924600"/>
    <w:rsid w:val="0092464C"/>
    <w:rsid w:val="00924E05"/>
    <w:rsid w:val="00925105"/>
    <w:rsid w:val="00925242"/>
    <w:rsid w:val="009254B4"/>
    <w:rsid w:val="00925551"/>
    <w:rsid w:val="00925706"/>
    <w:rsid w:val="00925763"/>
    <w:rsid w:val="00925AEE"/>
    <w:rsid w:val="00925D28"/>
    <w:rsid w:val="00925DD4"/>
    <w:rsid w:val="00925DF6"/>
    <w:rsid w:val="00925F4F"/>
    <w:rsid w:val="0092613B"/>
    <w:rsid w:val="009264EB"/>
    <w:rsid w:val="00926586"/>
    <w:rsid w:val="00926ED5"/>
    <w:rsid w:val="0092723D"/>
    <w:rsid w:val="0092775D"/>
    <w:rsid w:val="0092778C"/>
    <w:rsid w:val="00927DDD"/>
    <w:rsid w:val="00927ECE"/>
    <w:rsid w:val="00927F42"/>
    <w:rsid w:val="00927F8D"/>
    <w:rsid w:val="00930702"/>
    <w:rsid w:val="00930883"/>
    <w:rsid w:val="009309C8"/>
    <w:rsid w:val="00930DF0"/>
    <w:rsid w:val="00930EE5"/>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43E"/>
    <w:rsid w:val="0093368D"/>
    <w:rsid w:val="0093390F"/>
    <w:rsid w:val="00933ADB"/>
    <w:rsid w:val="00933D30"/>
    <w:rsid w:val="00933D62"/>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408"/>
    <w:rsid w:val="00936863"/>
    <w:rsid w:val="00936D96"/>
    <w:rsid w:val="0093715B"/>
    <w:rsid w:val="0093738C"/>
    <w:rsid w:val="0093777A"/>
    <w:rsid w:val="00937ACF"/>
    <w:rsid w:val="00937BF4"/>
    <w:rsid w:val="00937DB3"/>
    <w:rsid w:val="00937E56"/>
    <w:rsid w:val="0094005E"/>
    <w:rsid w:val="0094010D"/>
    <w:rsid w:val="00940799"/>
    <w:rsid w:val="009407B5"/>
    <w:rsid w:val="00940A49"/>
    <w:rsid w:val="00940EAF"/>
    <w:rsid w:val="00941655"/>
    <w:rsid w:val="0094179A"/>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A27"/>
    <w:rsid w:val="00943DD6"/>
    <w:rsid w:val="00944319"/>
    <w:rsid w:val="009444E9"/>
    <w:rsid w:val="00944A6D"/>
    <w:rsid w:val="00944A89"/>
    <w:rsid w:val="00944B15"/>
    <w:rsid w:val="00944BF2"/>
    <w:rsid w:val="00944C63"/>
    <w:rsid w:val="00944DA1"/>
    <w:rsid w:val="00944DDD"/>
    <w:rsid w:val="009450EC"/>
    <w:rsid w:val="00945448"/>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4F"/>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762"/>
    <w:rsid w:val="0095283F"/>
    <w:rsid w:val="00952B8A"/>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4E47"/>
    <w:rsid w:val="00955345"/>
    <w:rsid w:val="00955476"/>
    <w:rsid w:val="0095550A"/>
    <w:rsid w:val="00955639"/>
    <w:rsid w:val="00955765"/>
    <w:rsid w:val="009563A3"/>
    <w:rsid w:val="00956630"/>
    <w:rsid w:val="00956830"/>
    <w:rsid w:val="00956A61"/>
    <w:rsid w:val="00956A85"/>
    <w:rsid w:val="00956AF9"/>
    <w:rsid w:val="00956C86"/>
    <w:rsid w:val="0095769E"/>
    <w:rsid w:val="009577B2"/>
    <w:rsid w:val="009579EA"/>
    <w:rsid w:val="009579FB"/>
    <w:rsid w:val="00957ADB"/>
    <w:rsid w:val="00957C78"/>
    <w:rsid w:val="00957CC9"/>
    <w:rsid w:val="00957E54"/>
    <w:rsid w:val="00960030"/>
    <w:rsid w:val="009605C6"/>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2A7"/>
    <w:rsid w:val="0096266E"/>
    <w:rsid w:val="009629BB"/>
    <w:rsid w:val="009629D2"/>
    <w:rsid w:val="00962E8A"/>
    <w:rsid w:val="00963062"/>
    <w:rsid w:val="0096306D"/>
    <w:rsid w:val="009634B8"/>
    <w:rsid w:val="00963609"/>
    <w:rsid w:val="00963613"/>
    <w:rsid w:val="00963912"/>
    <w:rsid w:val="00963A11"/>
    <w:rsid w:val="00963A5C"/>
    <w:rsid w:val="00963A9D"/>
    <w:rsid w:val="00963B30"/>
    <w:rsid w:val="00963B6E"/>
    <w:rsid w:val="00963C8D"/>
    <w:rsid w:val="00964750"/>
    <w:rsid w:val="00964BDE"/>
    <w:rsid w:val="00964E3E"/>
    <w:rsid w:val="009650B4"/>
    <w:rsid w:val="0096516E"/>
    <w:rsid w:val="00965453"/>
    <w:rsid w:val="00965606"/>
    <w:rsid w:val="009656C2"/>
    <w:rsid w:val="0096572D"/>
    <w:rsid w:val="00965944"/>
    <w:rsid w:val="00965A48"/>
    <w:rsid w:val="00965E5A"/>
    <w:rsid w:val="0096660E"/>
    <w:rsid w:val="009666B6"/>
    <w:rsid w:val="0096681D"/>
    <w:rsid w:val="009675D7"/>
    <w:rsid w:val="00967632"/>
    <w:rsid w:val="009678D3"/>
    <w:rsid w:val="0096790C"/>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523"/>
    <w:rsid w:val="00977789"/>
    <w:rsid w:val="00977C78"/>
    <w:rsid w:val="00980438"/>
    <w:rsid w:val="009805EB"/>
    <w:rsid w:val="009809EF"/>
    <w:rsid w:val="00980A20"/>
    <w:rsid w:val="00980D9D"/>
    <w:rsid w:val="00980F6E"/>
    <w:rsid w:val="00980FF3"/>
    <w:rsid w:val="00981187"/>
    <w:rsid w:val="0098126D"/>
    <w:rsid w:val="009817B1"/>
    <w:rsid w:val="0098180E"/>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E09"/>
    <w:rsid w:val="009852BC"/>
    <w:rsid w:val="0098538E"/>
    <w:rsid w:val="00985406"/>
    <w:rsid w:val="00985CDD"/>
    <w:rsid w:val="00985D81"/>
    <w:rsid w:val="00986412"/>
    <w:rsid w:val="00986469"/>
    <w:rsid w:val="0098647B"/>
    <w:rsid w:val="00986976"/>
    <w:rsid w:val="00986A75"/>
    <w:rsid w:val="00986CEF"/>
    <w:rsid w:val="0098716B"/>
    <w:rsid w:val="009875DC"/>
    <w:rsid w:val="009877A1"/>
    <w:rsid w:val="009877A8"/>
    <w:rsid w:val="00987D21"/>
    <w:rsid w:val="00987DF1"/>
    <w:rsid w:val="00987E53"/>
    <w:rsid w:val="00987F8C"/>
    <w:rsid w:val="0099024E"/>
    <w:rsid w:val="00990417"/>
    <w:rsid w:val="00990C04"/>
    <w:rsid w:val="00991122"/>
    <w:rsid w:val="009911EF"/>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318A"/>
    <w:rsid w:val="00993339"/>
    <w:rsid w:val="00993347"/>
    <w:rsid w:val="0099335F"/>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C44"/>
    <w:rsid w:val="00995F6E"/>
    <w:rsid w:val="0099633C"/>
    <w:rsid w:val="00996461"/>
    <w:rsid w:val="00996718"/>
    <w:rsid w:val="009969CC"/>
    <w:rsid w:val="00996BCE"/>
    <w:rsid w:val="00996C19"/>
    <w:rsid w:val="00996C43"/>
    <w:rsid w:val="00997046"/>
    <w:rsid w:val="00997919"/>
    <w:rsid w:val="00997A56"/>
    <w:rsid w:val="00997BCB"/>
    <w:rsid w:val="009A024F"/>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524"/>
    <w:rsid w:val="009A2552"/>
    <w:rsid w:val="009A2845"/>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A7F"/>
    <w:rsid w:val="009A4B3E"/>
    <w:rsid w:val="009A4D25"/>
    <w:rsid w:val="009A52D4"/>
    <w:rsid w:val="009A53B4"/>
    <w:rsid w:val="009A54CB"/>
    <w:rsid w:val="009A5549"/>
    <w:rsid w:val="009A5923"/>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2B5"/>
    <w:rsid w:val="009B353D"/>
    <w:rsid w:val="009B375B"/>
    <w:rsid w:val="009B4288"/>
    <w:rsid w:val="009B42BD"/>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A3"/>
    <w:rsid w:val="009B56D2"/>
    <w:rsid w:val="009B584A"/>
    <w:rsid w:val="009B5BEE"/>
    <w:rsid w:val="009B5D9F"/>
    <w:rsid w:val="009B5DA8"/>
    <w:rsid w:val="009B5E78"/>
    <w:rsid w:val="009B62C9"/>
    <w:rsid w:val="009B62D6"/>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5C4"/>
    <w:rsid w:val="009C1F82"/>
    <w:rsid w:val="009C2345"/>
    <w:rsid w:val="009C2553"/>
    <w:rsid w:val="009C2593"/>
    <w:rsid w:val="009C260A"/>
    <w:rsid w:val="009C2F75"/>
    <w:rsid w:val="009C2FAC"/>
    <w:rsid w:val="009C347A"/>
    <w:rsid w:val="009C3544"/>
    <w:rsid w:val="009C359B"/>
    <w:rsid w:val="009C3C81"/>
    <w:rsid w:val="009C3D89"/>
    <w:rsid w:val="009C41A7"/>
    <w:rsid w:val="009C43F3"/>
    <w:rsid w:val="009C45D3"/>
    <w:rsid w:val="009C466D"/>
    <w:rsid w:val="009C4809"/>
    <w:rsid w:val="009C4A98"/>
    <w:rsid w:val="009C4C48"/>
    <w:rsid w:val="009C50E8"/>
    <w:rsid w:val="009C5506"/>
    <w:rsid w:val="009C55EB"/>
    <w:rsid w:val="009C5645"/>
    <w:rsid w:val="009C567A"/>
    <w:rsid w:val="009C56C6"/>
    <w:rsid w:val="009C570A"/>
    <w:rsid w:val="009C5DB0"/>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9E5"/>
    <w:rsid w:val="009C7BA1"/>
    <w:rsid w:val="009C7CD1"/>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23DE"/>
    <w:rsid w:val="009D23E2"/>
    <w:rsid w:val="009D25EC"/>
    <w:rsid w:val="009D2654"/>
    <w:rsid w:val="009D28C0"/>
    <w:rsid w:val="009D2A33"/>
    <w:rsid w:val="009D2D1F"/>
    <w:rsid w:val="009D2E59"/>
    <w:rsid w:val="009D32C9"/>
    <w:rsid w:val="009D33CC"/>
    <w:rsid w:val="009D33EF"/>
    <w:rsid w:val="009D3659"/>
    <w:rsid w:val="009D36FD"/>
    <w:rsid w:val="009D3CED"/>
    <w:rsid w:val="009D3E10"/>
    <w:rsid w:val="009D427C"/>
    <w:rsid w:val="009D4634"/>
    <w:rsid w:val="009D4753"/>
    <w:rsid w:val="009D4983"/>
    <w:rsid w:val="009D53FA"/>
    <w:rsid w:val="009D5485"/>
    <w:rsid w:val="009D57E3"/>
    <w:rsid w:val="009D5BAA"/>
    <w:rsid w:val="009D5E46"/>
    <w:rsid w:val="009D615A"/>
    <w:rsid w:val="009D6186"/>
    <w:rsid w:val="009D6196"/>
    <w:rsid w:val="009D6532"/>
    <w:rsid w:val="009D7340"/>
    <w:rsid w:val="009D740A"/>
    <w:rsid w:val="009D78BE"/>
    <w:rsid w:val="009D7BDD"/>
    <w:rsid w:val="009D7BE7"/>
    <w:rsid w:val="009D7BF1"/>
    <w:rsid w:val="009D7C99"/>
    <w:rsid w:val="009D7E55"/>
    <w:rsid w:val="009D7EBD"/>
    <w:rsid w:val="009D7F11"/>
    <w:rsid w:val="009E02DA"/>
    <w:rsid w:val="009E04CB"/>
    <w:rsid w:val="009E0630"/>
    <w:rsid w:val="009E15BB"/>
    <w:rsid w:val="009E172A"/>
    <w:rsid w:val="009E1DE1"/>
    <w:rsid w:val="009E1F41"/>
    <w:rsid w:val="009E2193"/>
    <w:rsid w:val="009E2253"/>
    <w:rsid w:val="009E2594"/>
    <w:rsid w:val="009E271C"/>
    <w:rsid w:val="009E27F1"/>
    <w:rsid w:val="009E2C33"/>
    <w:rsid w:val="009E31E5"/>
    <w:rsid w:val="009E35BE"/>
    <w:rsid w:val="009E3BF4"/>
    <w:rsid w:val="009E3DDB"/>
    <w:rsid w:val="009E4075"/>
    <w:rsid w:val="009E40C2"/>
    <w:rsid w:val="009E4509"/>
    <w:rsid w:val="009E464E"/>
    <w:rsid w:val="009E4743"/>
    <w:rsid w:val="009E474C"/>
    <w:rsid w:val="009E47BC"/>
    <w:rsid w:val="009E47EC"/>
    <w:rsid w:val="009E4812"/>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6093"/>
    <w:rsid w:val="009E6301"/>
    <w:rsid w:val="009E660E"/>
    <w:rsid w:val="009E67D1"/>
    <w:rsid w:val="009E69F3"/>
    <w:rsid w:val="009E6BB8"/>
    <w:rsid w:val="009E6BC7"/>
    <w:rsid w:val="009E6D58"/>
    <w:rsid w:val="009E7285"/>
    <w:rsid w:val="009E7703"/>
    <w:rsid w:val="009E7737"/>
    <w:rsid w:val="009E7BF5"/>
    <w:rsid w:val="009E7F99"/>
    <w:rsid w:val="009F0096"/>
    <w:rsid w:val="009F00A5"/>
    <w:rsid w:val="009F0479"/>
    <w:rsid w:val="009F072A"/>
    <w:rsid w:val="009F08D1"/>
    <w:rsid w:val="009F0CD1"/>
    <w:rsid w:val="009F1082"/>
    <w:rsid w:val="009F122C"/>
    <w:rsid w:val="009F1269"/>
    <w:rsid w:val="009F173D"/>
    <w:rsid w:val="009F1820"/>
    <w:rsid w:val="009F1C92"/>
    <w:rsid w:val="009F1D17"/>
    <w:rsid w:val="009F20AB"/>
    <w:rsid w:val="009F211C"/>
    <w:rsid w:val="009F2143"/>
    <w:rsid w:val="009F2148"/>
    <w:rsid w:val="009F22E2"/>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3C63"/>
    <w:rsid w:val="009F45DB"/>
    <w:rsid w:val="009F4613"/>
    <w:rsid w:val="009F4744"/>
    <w:rsid w:val="009F4B25"/>
    <w:rsid w:val="009F4E40"/>
    <w:rsid w:val="009F4F29"/>
    <w:rsid w:val="009F4FE4"/>
    <w:rsid w:val="009F503D"/>
    <w:rsid w:val="009F50D2"/>
    <w:rsid w:val="009F5205"/>
    <w:rsid w:val="009F521E"/>
    <w:rsid w:val="009F52E6"/>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745"/>
    <w:rsid w:val="00A01FCA"/>
    <w:rsid w:val="00A02611"/>
    <w:rsid w:val="00A026F5"/>
    <w:rsid w:val="00A027A1"/>
    <w:rsid w:val="00A02A9A"/>
    <w:rsid w:val="00A02C1C"/>
    <w:rsid w:val="00A02CE8"/>
    <w:rsid w:val="00A02D46"/>
    <w:rsid w:val="00A02E2F"/>
    <w:rsid w:val="00A02F7B"/>
    <w:rsid w:val="00A0335D"/>
    <w:rsid w:val="00A034C1"/>
    <w:rsid w:val="00A0393B"/>
    <w:rsid w:val="00A0401A"/>
    <w:rsid w:val="00A044C6"/>
    <w:rsid w:val="00A0478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10070"/>
    <w:rsid w:val="00A1053A"/>
    <w:rsid w:val="00A108C5"/>
    <w:rsid w:val="00A10BE9"/>
    <w:rsid w:val="00A10D86"/>
    <w:rsid w:val="00A10E54"/>
    <w:rsid w:val="00A10E57"/>
    <w:rsid w:val="00A111D2"/>
    <w:rsid w:val="00A112A3"/>
    <w:rsid w:val="00A116DA"/>
    <w:rsid w:val="00A11907"/>
    <w:rsid w:val="00A11A37"/>
    <w:rsid w:val="00A11C9F"/>
    <w:rsid w:val="00A12004"/>
    <w:rsid w:val="00A121E0"/>
    <w:rsid w:val="00A124DA"/>
    <w:rsid w:val="00A12806"/>
    <w:rsid w:val="00A12956"/>
    <w:rsid w:val="00A12A4B"/>
    <w:rsid w:val="00A12D93"/>
    <w:rsid w:val="00A12E50"/>
    <w:rsid w:val="00A130C8"/>
    <w:rsid w:val="00A1333F"/>
    <w:rsid w:val="00A13659"/>
    <w:rsid w:val="00A13AFB"/>
    <w:rsid w:val="00A13CA0"/>
    <w:rsid w:val="00A13EE4"/>
    <w:rsid w:val="00A13F3E"/>
    <w:rsid w:val="00A13F86"/>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81"/>
    <w:rsid w:val="00A157FA"/>
    <w:rsid w:val="00A15AEA"/>
    <w:rsid w:val="00A15B2A"/>
    <w:rsid w:val="00A15BEC"/>
    <w:rsid w:val="00A16049"/>
    <w:rsid w:val="00A160A3"/>
    <w:rsid w:val="00A1663E"/>
    <w:rsid w:val="00A16674"/>
    <w:rsid w:val="00A16A8E"/>
    <w:rsid w:val="00A16ACC"/>
    <w:rsid w:val="00A16E12"/>
    <w:rsid w:val="00A17048"/>
    <w:rsid w:val="00A17089"/>
    <w:rsid w:val="00A1718F"/>
    <w:rsid w:val="00A1728C"/>
    <w:rsid w:val="00A17525"/>
    <w:rsid w:val="00A1767F"/>
    <w:rsid w:val="00A177C5"/>
    <w:rsid w:val="00A17927"/>
    <w:rsid w:val="00A17A35"/>
    <w:rsid w:val="00A17AAB"/>
    <w:rsid w:val="00A17B84"/>
    <w:rsid w:val="00A17F8D"/>
    <w:rsid w:val="00A201D8"/>
    <w:rsid w:val="00A20200"/>
    <w:rsid w:val="00A2028D"/>
    <w:rsid w:val="00A20553"/>
    <w:rsid w:val="00A206E1"/>
    <w:rsid w:val="00A20999"/>
    <w:rsid w:val="00A20C2C"/>
    <w:rsid w:val="00A20DFA"/>
    <w:rsid w:val="00A20F4A"/>
    <w:rsid w:val="00A212D8"/>
    <w:rsid w:val="00A213D5"/>
    <w:rsid w:val="00A218A3"/>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005"/>
    <w:rsid w:val="00A25626"/>
    <w:rsid w:val="00A256A7"/>
    <w:rsid w:val="00A256AD"/>
    <w:rsid w:val="00A25A55"/>
    <w:rsid w:val="00A25AD7"/>
    <w:rsid w:val="00A25C96"/>
    <w:rsid w:val="00A25D49"/>
    <w:rsid w:val="00A26264"/>
    <w:rsid w:val="00A26398"/>
    <w:rsid w:val="00A263DA"/>
    <w:rsid w:val="00A2655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DB4"/>
    <w:rsid w:val="00A30F31"/>
    <w:rsid w:val="00A3109C"/>
    <w:rsid w:val="00A31160"/>
    <w:rsid w:val="00A31293"/>
    <w:rsid w:val="00A3143A"/>
    <w:rsid w:val="00A31491"/>
    <w:rsid w:val="00A31618"/>
    <w:rsid w:val="00A31750"/>
    <w:rsid w:val="00A3178C"/>
    <w:rsid w:val="00A318A3"/>
    <w:rsid w:val="00A31A78"/>
    <w:rsid w:val="00A31BEB"/>
    <w:rsid w:val="00A31C8F"/>
    <w:rsid w:val="00A32532"/>
    <w:rsid w:val="00A32E7F"/>
    <w:rsid w:val="00A3314F"/>
    <w:rsid w:val="00A3317C"/>
    <w:rsid w:val="00A334E8"/>
    <w:rsid w:val="00A335D8"/>
    <w:rsid w:val="00A33B0A"/>
    <w:rsid w:val="00A33D44"/>
    <w:rsid w:val="00A33DD6"/>
    <w:rsid w:val="00A33FB0"/>
    <w:rsid w:val="00A34120"/>
    <w:rsid w:val="00A343A6"/>
    <w:rsid w:val="00A34BBE"/>
    <w:rsid w:val="00A34CF1"/>
    <w:rsid w:val="00A35361"/>
    <w:rsid w:val="00A3542A"/>
    <w:rsid w:val="00A35ADC"/>
    <w:rsid w:val="00A35C6F"/>
    <w:rsid w:val="00A35E89"/>
    <w:rsid w:val="00A35F68"/>
    <w:rsid w:val="00A360B3"/>
    <w:rsid w:val="00A361A6"/>
    <w:rsid w:val="00A362AD"/>
    <w:rsid w:val="00A364AB"/>
    <w:rsid w:val="00A36A99"/>
    <w:rsid w:val="00A36C2B"/>
    <w:rsid w:val="00A36C5E"/>
    <w:rsid w:val="00A36D02"/>
    <w:rsid w:val="00A36E27"/>
    <w:rsid w:val="00A36EEE"/>
    <w:rsid w:val="00A36F71"/>
    <w:rsid w:val="00A37332"/>
    <w:rsid w:val="00A37393"/>
    <w:rsid w:val="00A37496"/>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A99"/>
    <w:rsid w:val="00A50C18"/>
    <w:rsid w:val="00A50DE6"/>
    <w:rsid w:val="00A50E7E"/>
    <w:rsid w:val="00A51061"/>
    <w:rsid w:val="00A51905"/>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BFA"/>
    <w:rsid w:val="00A53F4D"/>
    <w:rsid w:val="00A543ED"/>
    <w:rsid w:val="00A5446B"/>
    <w:rsid w:val="00A54590"/>
    <w:rsid w:val="00A5469D"/>
    <w:rsid w:val="00A54D02"/>
    <w:rsid w:val="00A54D3F"/>
    <w:rsid w:val="00A54D8A"/>
    <w:rsid w:val="00A557EE"/>
    <w:rsid w:val="00A557F6"/>
    <w:rsid w:val="00A558E0"/>
    <w:rsid w:val="00A55A7E"/>
    <w:rsid w:val="00A55C98"/>
    <w:rsid w:val="00A55D76"/>
    <w:rsid w:val="00A560E0"/>
    <w:rsid w:val="00A5642E"/>
    <w:rsid w:val="00A56446"/>
    <w:rsid w:val="00A56499"/>
    <w:rsid w:val="00A564FD"/>
    <w:rsid w:val="00A566EF"/>
    <w:rsid w:val="00A56837"/>
    <w:rsid w:val="00A568A4"/>
    <w:rsid w:val="00A56926"/>
    <w:rsid w:val="00A56AA0"/>
    <w:rsid w:val="00A56DA4"/>
    <w:rsid w:val="00A56E7F"/>
    <w:rsid w:val="00A571B2"/>
    <w:rsid w:val="00A574E0"/>
    <w:rsid w:val="00A5761F"/>
    <w:rsid w:val="00A57F86"/>
    <w:rsid w:val="00A60023"/>
    <w:rsid w:val="00A60070"/>
    <w:rsid w:val="00A60113"/>
    <w:rsid w:val="00A601E7"/>
    <w:rsid w:val="00A6032D"/>
    <w:rsid w:val="00A603CB"/>
    <w:rsid w:val="00A60568"/>
    <w:rsid w:val="00A60697"/>
    <w:rsid w:val="00A608D5"/>
    <w:rsid w:val="00A60B71"/>
    <w:rsid w:val="00A60CA6"/>
    <w:rsid w:val="00A60CFF"/>
    <w:rsid w:val="00A60D9A"/>
    <w:rsid w:val="00A60E83"/>
    <w:rsid w:val="00A60ECC"/>
    <w:rsid w:val="00A61013"/>
    <w:rsid w:val="00A612AB"/>
    <w:rsid w:val="00A616F0"/>
    <w:rsid w:val="00A61780"/>
    <w:rsid w:val="00A61F42"/>
    <w:rsid w:val="00A620DE"/>
    <w:rsid w:val="00A62154"/>
    <w:rsid w:val="00A622A8"/>
    <w:rsid w:val="00A6233C"/>
    <w:rsid w:val="00A62659"/>
    <w:rsid w:val="00A62713"/>
    <w:rsid w:val="00A6350B"/>
    <w:rsid w:val="00A63A04"/>
    <w:rsid w:val="00A63D58"/>
    <w:rsid w:val="00A64061"/>
    <w:rsid w:val="00A64915"/>
    <w:rsid w:val="00A64A66"/>
    <w:rsid w:val="00A64C7E"/>
    <w:rsid w:val="00A64E3D"/>
    <w:rsid w:val="00A64F54"/>
    <w:rsid w:val="00A65082"/>
    <w:rsid w:val="00A655C9"/>
    <w:rsid w:val="00A6568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409"/>
    <w:rsid w:val="00A7252D"/>
    <w:rsid w:val="00A72A80"/>
    <w:rsid w:val="00A72BBE"/>
    <w:rsid w:val="00A72C32"/>
    <w:rsid w:val="00A72DD5"/>
    <w:rsid w:val="00A732CE"/>
    <w:rsid w:val="00A73436"/>
    <w:rsid w:val="00A7364D"/>
    <w:rsid w:val="00A73856"/>
    <w:rsid w:val="00A739F2"/>
    <w:rsid w:val="00A73C67"/>
    <w:rsid w:val="00A73D48"/>
    <w:rsid w:val="00A73D91"/>
    <w:rsid w:val="00A73F10"/>
    <w:rsid w:val="00A74423"/>
    <w:rsid w:val="00A74432"/>
    <w:rsid w:val="00A74881"/>
    <w:rsid w:val="00A74AC4"/>
    <w:rsid w:val="00A74BB8"/>
    <w:rsid w:val="00A74BDD"/>
    <w:rsid w:val="00A74C0D"/>
    <w:rsid w:val="00A74CBA"/>
    <w:rsid w:val="00A74F79"/>
    <w:rsid w:val="00A750AD"/>
    <w:rsid w:val="00A751B8"/>
    <w:rsid w:val="00A7531B"/>
    <w:rsid w:val="00A754BB"/>
    <w:rsid w:val="00A75A97"/>
    <w:rsid w:val="00A75BC8"/>
    <w:rsid w:val="00A76068"/>
    <w:rsid w:val="00A76175"/>
    <w:rsid w:val="00A76307"/>
    <w:rsid w:val="00A7648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800C2"/>
    <w:rsid w:val="00A80379"/>
    <w:rsid w:val="00A803EA"/>
    <w:rsid w:val="00A805F4"/>
    <w:rsid w:val="00A80654"/>
    <w:rsid w:val="00A80A5D"/>
    <w:rsid w:val="00A81245"/>
    <w:rsid w:val="00A81313"/>
    <w:rsid w:val="00A813FE"/>
    <w:rsid w:val="00A81568"/>
    <w:rsid w:val="00A81604"/>
    <w:rsid w:val="00A816C8"/>
    <w:rsid w:val="00A81751"/>
    <w:rsid w:val="00A81791"/>
    <w:rsid w:val="00A81961"/>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7E7"/>
    <w:rsid w:val="00A83940"/>
    <w:rsid w:val="00A83A61"/>
    <w:rsid w:val="00A83B4F"/>
    <w:rsid w:val="00A84129"/>
    <w:rsid w:val="00A84451"/>
    <w:rsid w:val="00A844D1"/>
    <w:rsid w:val="00A846A0"/>
    <w:rsid w:val="00A846C7"/>
    <w:rsid w:val="00A846EE"/>
    <w:rsid w:val="00A847B5"/>
    <w:rsid w:val="00A848C9"/>
    <w:rsid w:val="00A8499E"/>
    <w:rsid w:val="00A84ADB"/>
    <w:rsid w:val="00A8573B"/>
    <w:rsid w:val="00A858F6"/>
    <w:rsid w:val="00A85A3A"/>
    <w:rsid w:val="00A85AED"/>
    <w:rsid w:val="00A85CBC"/>
    <w:rsid w:val="00A85DAB"/>
    <w:rsid w:val="00A85E67"/>
    <w:rsid w:val="00A85E8F"/>
    <w:rsid w:val="00A85F8C"/>
    <w:rsid w:val="00A8630E"/>
    <w:rsid w:val="00A8679C"/>
    <w:rsid w:val="00A867E5"/>
    <w:rsid w:val="00A8683F"/>
    <w:rsid w:val="00A86A45"/>
    <w:rsid w:val="00A86BE2"/>
    <w:rsid w:val="00A86F6F"/>
    <w:rsid w:val="00A87286"/>
    <w:rsid w:val="00A875FF"/>
    <w:rsid w:val="00A87620"/>
    <w:rsid w:val="00A8764C"/>
    <w:rsid w:val="00A87C0D"/>
    <w:rsid w:val="00A900AE"/>
    <w:rsid w:val="00A9012E"/>
    <w:rsid w:val="00A90149"/>
    <w:rsid w:val="00A9090C"/>
    <w:rsid w:val="00A910B5"/>
    <w:rsid w:val="00A9123F"/>
    <w:rsid w:val="00A91246"/>
    <w:rsid w:val="00A91385"/>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EB"/>
    <w:rsid w:val="00A9511F"/>
    <w:rsid w:val="00A958E1"/>
    <w:rsid w:val="00A95B05"/>
    <w:rsid w:val="00A95D03"/>
    <w:rsid w:val="00A96054"/>
    <w:rsid w:val="00A96687"/>
    <w:rsid w:val="00A96C8E"/>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679"/>
    <w:rsid w:val="00AA270D"/>
    <w:rsid w:val="00AA2758"/>
    <w:rsid w:val="00AA27A5"/>
    <w:rsid w:val="00AA293C"/>
    <w:rsid w:val="00AA2B66"/>
    <w:rsid w:val="00AA2B82"/>
    <w:rsid w:val="00AA2F81"/>
    <w:rsid w:val="00AA30CD"/>
    <w:rsid w:val="00AA3118"/>
    <w:rsid w:val="00AA3143"/>
    <w:rsid w:val="00AA32ED"/>
    <w:rsid w:val="00AA338D"/>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C22"/>
    <w:rsid w:val="00AA5E4C"/>
    <w:rsid w:val="00AA6012"/>
    <w:rsid w:val="00AA605F"/>
    <w:rsid w:val="00AA62A0"/>
    <w:rsid w:val="00AA62F3"/>
    <w:rsid w:val="00AA63B4"/>
    <w:rsid w:val="00AA6785"/>
    <w:rsid w:val="00AA6B5B"/>
    <w:rsid w:val="00AA6D51"/>
    <w:rsid w:val="00AA72D1"/>
    <w:rsid w:val="00AA773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894"/>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74"/>
    <w:rsid w:val="00AB72BF"/>
    <w:rsid w:val="00AB72C2"/>
    <w:rsid w:val="00AB7451"/>
    <w:rsid w:val="00AB7613"/>
    <w:rsid w:val="00AB7884"/>
    <w:rsid w:val="00AB7C24"/>
    <w:rsid w:val="00AB7DBB"/>
    <w:rsid w:val="00AB7E48"/>
    <w:rsid w:val="00AB7F61"/>
    <w:rsid w:val="00AB7FDB"/>
    <w:rsid w:val="00AC01DE"/>
    <w:rsid w:val="00AC0AD8"/>
    <w:rsid w:val="00AC0DA0"/>
    <w:rsid w:val="00AC0F76"/>
    <w:rsid w:val="00AC116B"/>
    <w:rsid w:val="00AC14B6"/>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F0C"/>
    <w:rsid w:val="00AC71B2"/>
    <w:rsid w:val="00AC7362"/>
    <w:rsid w:val="00AC75A1"/>
    <w:rsid w:val="00AC79D2"/>
    <w:rsid w:val="00AC7AAD"/>
    <w:rsid w:val="00AC7DF5"/>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6F"/>
    <w:rsid w:val="00AD2EE7"/>
    <w:rsid w:val="00AD2FE9"/>
    <w:rsid w:val="00AD3201"/>
    <w:rsid w:val="00AD382B"/>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9E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B55"/>
    <w:rsid w:val="00AE3EDC"/>
    <w:rsid w:val="00AE3F9D"/>
    <w:rsid w:val="00AE4061"/>
    <w:rsid w:val="00AE418B"/>
    <w:rsid w:val="00AE445A"/>
    <w:rsid w:val="00AE4881"/>
    <w:rsid w:val="00AE4F6F"/>
    <w:rsid w:val="00AE5120"/>
    <w:rsid w:val="00AE523D"/>
    <w:rsid w:val="00AE52F8"/>
    <w:rsid w:val="00AE5500"/>
    <w:rsid w:val="00AE55F6"/>
    <w:rsid w:val="00AE579D"/>
    <w:rsid w:val="00AE59F3"/>
    <w:rsid w:val="00AE5A5D"/>
    <w:rsid w:val="00AE5CBA"/>
    <w:rsid w:val="00AE6050"/>
    <w:rsid w:val="00AE6186"/>
    <w:rsid w:val="00AE6293"/>
    <w:rsid w:val="00AE7063"/>
    <w:rsid w:val="00AE7216"/>
    <w:rsid w:val="00AE7360"/>
    <w:rsid w:val="00AE7386"/>
    <w:rsid w:val="00AE7499"/>
    <w:rsid w:val="00AE74FA"/>
    <w:rsid w:val="00AE750C"/>
    <w:rsid w:val="00AE7743"/>
    <w:rsid w:val="00AE78A6"/>
    <w:rsid w:val="00AE7A10"/>
    <w:rsid w:val="00AE7CD8"/>
    <w:rsid w:val="00AE7F73"/>
    <w:rsid w:val="00AF0014"/>
    <w:rsid w:val="00AF00B7"/>
    <w:rsid w:val="00AF014D"/>
    <w:rsid w:val="00AF069A"/>
    <w:rsid w:val="00AF09CB"/>
    <w:rsid w:val="00AF0E60"/>
    <w:rsid w:val="00AF1458"/>
    <w:rsid w:val="00AF14B3"/>
    <w:rsid w:val="00AF15AC"/>
    <w:rsid w:val="00AF19F4"/>
    <w:rsid w:val="00AF1A08"/>
    <w:rsid w:val="00AF1B3F"/>
    <w:rsid w:val="00AF1EED"/>
    <w:rsid w:val="00AF1F9B"/>
    <w:rsid w:val="00AF21FF"/>
    <w:rsid w:val="00AF2240"/>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27C"/>
    <w:rsid w:val="00AF5815"/>
    <w:rsid w:val="00AF594E"/>
    <w:rsid w:val="00AF5BDF"/>
    <w:rsid w:val="00AF5D47"/>
    <w:rsid w:val="00AF5E17"/>
    <w:rsid w:val="00AF6178"/>
    <w:rsid w:val="00AF61D6"/>
    <w:rsid w:val="00AF6266"/>
    <w:rsid w:val="00AF64CD"/>
    <w:rsid w:val="00AF67D0"/>
    <w:rsid w:val="00AF6D32"/>
    <w:rsid w:val="00AF7769"/>
    <w:rsid w:val="00AF7EF5"/>
    <w:rsid w:val="00AF7FC9"/>
    <w:rsid w:val="00B00303"/>
    <w:rsid w:val="00B00348"/>
    <w:rsid w:val="00B003A8"/>
    <w:rsid w:val="00B003B2"/>
    <w:rsid w:val="00B00445"/>
    <w:rsid w:val="00B00B09"/>
    <w:rsid w:val="00B00B50"/>
    <w:rsid w:val="00B01214"/>
    <w:rsid w:val="00B01309"/>
    <w:rsid w:val="00B013A2"/>
    <w:rsid w:val="00B015C0"/>
    <w:rsid w:val="00B01995"/>
    <w:rsid w:val="00B01A89"/>
    <w:rsid w:val="00B01D59"/>
    <w:rsid w:val="00B01EED"/>
    <w:rsid w:val="00B02368"/>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25"/>
    <w:rsid w:val="00B046A1"/>
    <w:rsid w:val="00B049CE"/>
    <w:rsid w:val="00B04DDD"/>
    <w:rsid w:val="00B04EB8"/>
    <w:rsid w:val="00B05528"/>
    <w:rsid w:val="00B0565F"/>
    <w:rsid w:val="00B056D3"/>
    <w:rsid w:val="00B059E7"/>
    <w:rsid w:val="00B05ACE"/>
    <w:rsid w:val="00B05BA0"/>
    <w:rsid w:val="00B05BB2"/>
    <w:rsid w:val="00B05DDF"/>
    <w:rsid w:val="00B0643A"/>
    <w:rsid w:val="00B06764"/>
    <w:rsid w:val="00B06783"/>
    <w:rsid w:val="00B0679D"/>
    <w:rsid w:val="00B067AB"/>
    <w:rsid w:val="00B068A1"/>
    <w:rsid w:val="00B068EF"/>
    <w:rsid w:val="00B06A69"/>
    <w:rsid w:val="00B06DAE"/>
    <w:rsid w:val="00B06DB8"/>
    <w:rsid w:val="00B07091"/>
    <w:rsid w:val="00B07170"/>
    <w:rsid w:val="00B07563"/>
    <w:rsid w:val="00B07867"/>
    <w:rsid w:val="00B07B23"/>
    <w:rsid w:val="00B07BDC"/>
    <w:rsid w:val="00B07D68"/>
    <w:rsid w:val="00B07E3A"/>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270"/>
    <w:rsid w:val="00B13371"/>
    <w:rsid w:val="00B13897"/>
    <w:rsid w:val="00B1393D"/>
    <w:rsid w:val="00B13B85"/>
    <w:rsid w:val="00B13B8A"/>
    <w:rsid w:val="00B13B9F"/>
    <w:rsid w:val="00B13CC8"/>
    <w:rsid w:val="00B13EA4"/>
    <w:rsid w:val="00B14511"/>
    <w:rsid w:val="00B14819"/>
    <w:rsid w:val="00B148F7"/>
    <w:rsid w:val="00B14BDE"/>
    <w:rsid w:val="00B14ECC"/>
    <w:rsid w:val="00B14FCC"/>
    <w:rsid w:val="00B150FF"/>
    <w:rsid w:val="00B1525F"/>
    <w:rsid w:val="00B153AD"/>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89"/>
    <w:rsid w:val="00B17A82"/>
    <w:rsid w:val="00B17BBE"/>
    <w:rsid w:val="00B17DB6"/>
    <w:rsid w:val="00B17DED"/>
    <w:rsid w:val="00B201B0"/>
    <w:rsid w:val="00B20277"/>
    <w:rsid w:val="00B2041B"/>
    <w:rsid w:val="00B2065B"/>
    <w:rsid w:val="00B207F0"/>
    <w:rsid w:val="00B2084A"/>
    <w:rsid w:val="00B20890"/>
    <w:rsid w:val="00B20A75"/>
    <w:rsid w:val="00B20CD1"/>
    <w:rsid w:val="00B20FDA"/>
    <w:rsid w:val="00B211FC"/>
    <w:rsid w:val="00B212A3"/>
    <w:rsid w:val="00B21D3C"/>
    <w:rsid w:val="00B21DE5"/>
    <w:rsid w:val="00B21E78"/>
    <w:rsid w:val="00B226A9"/>
    <w:rsid w:val="00B22C14"/>
    <w:rsid w:val="00B22D2A"/>
    <w:rsid w:val="00B22F37"/>
    <w:rsid w:val="00B2385A"/>
    <w:rsid w:val="00B23A76"/>
    <w:rsid w:val="00B23AB3"/>
    <w:rsid w:val="00B23DB7"/>
    <w:rsid w:val="00B23F50"/>
    <w:rsid w:val="00B24278"/>
    <w:rsid w:val="00B245FC"/>
    <w:rsid w:val="00B2478E"/>
    <w:rsid w:val="00B24A17"/>
    <w:rsid w:val="00B24C3E"/>
    <w:rsid w:val="00B250A4"/>
    <w:rsid w:val="00B25227"/>
    <w:rsid w:val="00B25253"/>
    <w:rsid w:val="00B2582C"/>
    <w:rsid w:val="00B258BB"/>
    <w:rsid w:val="00B2599E"/>
    <w:rsid w:val="00B25B10"/>
    <w:rsid w:val="00B25C36"/>
    <w:rsid w:val="00B25ED6"/>
    <w:rsid w:val="00B25F8E"/>
    <w:rsid w:val="00B2609E"/>
    <w:rsid w:val="00B26168"/>
    <w:rsid w:val="00B2619E"/>
    <w:rsid w:val="00B2629A"/>
    <w:rsid w:val="00B265D0"/>
    <w:rsid w:val="00B26647"/>
    <w:rsid w:val="00B266A0"/>
    <w:rsid w:val="00B269E3"/>
    <w:rsid w:val="00B26A3B"/>
    <w:rsid w:val="00B26C4F"/>
    <w:rsid w:val="00B26C6B"/>
    <w:rsid w:val="00B27205"/>
    <w:rsid w:val="00B27820"/>
    <w:rsid w:val="00B27C90"/>
    <w:rsid w:val="00B27D1A"/>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D14"/>
    <w:rsid w:val="00B32D4C"/>
    <w:rsid w:val="00B32F2F"/>
    <w:rsid w:val="00B33017"/>
    <w:rsid w:val="00B3301A"/>
    <w:rsid w:val="00B3352F"/>
    <w:rsid w:val="00B33A90"/>
    <w:rsid w:val="00B33AB3"/>
    <w:rsid w:val="00B33B49"/>
    <w:rsid w:val="00B33BD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C2B"/>
    <w:rsid w:val="00B35D59"/>
    <w:rsid w:val="00B35E73"/>
    <w:rsid w:val="00B35F55"/>
    <w:rsid w:val="00B3631B"/>
    <w:rsid w:val="00B363B6"/>
    <w:rsid w:val="00B36510"/>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54D"/>
    <w:rsid w:val="00B43705"/>
    <w:rsid w:val="00B438C4"/>
    <w:rsid w:val="00B43C7D"/>
    <w:rsid w:val="00B43C94"/>
    <w:rsid w:val="00B4416F"/>
    <w:rsid w:val="00B44371"/>
    <w:rsid w:val="00B44411"/>
    <w:rsid w:val="00B44444"/>
    <w:rsid w:val="00B4477A"/>
    <w:rsid w:val="00B447E9"/>
    <w:rsid w:val="00B449B4"/>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769"/>
    <w:rsid w:val="00B54A80"/>
    <w:rsid w:val="00B54AC1"/>
    <w:rsid w:val="00B54AD4"/>
    <w:rsid w:val="00B55052"/>
    <w:rsid w:val="00B550B1"/>
    <w:rsid w:val="00B550C9"/>
    <w:rsid w:val="00B5514E"/>
    <w:rsid w:val="00B551CC"/>
    <w:rsid w:val="00B552C0"/>
    <w:rsid w:val="00B552CE"/>
    <w:rsid w:val="00B554FB"/>
    <w:rsid w:val="00B55564"/>
    <w:rsid w:val="00B555F8"/>
    <w:rsid w:val="00B55643"/>
    <w:rsid w:val="00B5578D"/>
    <w:rsid w:val="00B559B0"/>
    <w:rsid w:val="00B559CE"/>
    <w:rsid w:val="00B55A9A"/>
    <w:rsid w:val="00B55C50"/>
    <w:rsid w:val="00B55F90"/>
    <w:rsid w:val="00B560FF"/>
    <w:rsid w:val="00B56366"/>
    <w:rsid w:val="00B564EF"/>
    <w:rsid w:val="00B565EA"/>
    <w:rsid w:val="00B5662A"/>
    <w:rsid w:val="00B56873"/>
    <w:rsid w:val="00B56ABC"/>
    <w:rsid w:val="00B56D4A"/>
    <w:rsid w:val="00B56DCF"/>
    <w:rsid w:val="00B56EB4"/>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96C"/>
    <w:rsid w:val="00B62A50"/>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6118"/>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861"/>
    <w:rsid w:val="00B70AC2"/>
    <w:rsid w:val="00B70B30"/>
    <w:rsid w:val="00B70F1B"/>
    <w:rsid w:val="00B70F1E"/>
    <w:rsid w:val="00B71053"/>
    <w:rsid w:val="00B71271"/>
    <w:rsid w:val="00B718A2"/>
    <w:rsid w:val="00B71CA5"/>
    <w:rsid w:val="00B72018"/>
    <w:rsid w:val="00B720F9"/>
    <w:rsid w:val="00B7267E"/>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2D"/>
    <w:rsid w:val="00B75AC8"/>
    <w:rsid w:val="00B75EA8"/>
    <w:rsid w:val="00B76002"/>
    <w:rsid w:val="00B766F7"/>
    <w:rsid w:val="00B76BF8"/>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327C"/>
    <w:rsid w:val="00B83982"/>
    <w:rsid w:val="00B839A1"/>
    <w:rsid w:val="00B83EF9"/>
    <w:rsid w:val="00B83FA3"/>
    <w:rsid w:val="00B843F4"/>
    <w:rsid w:val="00B84B6F"/>
    <w:rsid w:val="00B84D25"/>
    <w:rsid w:val="00B84DB4"/>
    <w:rsid w:val="00B84E03"/>
    <w:rsid w:val="00B85514"/>
    <w:rsid w:val="00B85524"/>
    <w:rsid w:val="00B85626"/>
    <w:rsid w:val="00B85903"/>
    <w:rsid w:val="00B85CB6"/>
    <w:rsid w:val="00B85DAB"/>
    <w:rsid w:val="00B85E90"/>
    <w:rsid w:val="00B85EF5"/>
    <w:rsid w:val="00B85FCD"/>
    <w:rsid w:val="00B86326"/>
    <w:rsid w:val="00B8667B"/>
    <w:rsid w:val="00B86947"/>
    <w:rsid w:val="00B86AD5"/>
    <w:rsid w:val="00B86AF4"/>
    <w:rsid w:val="00B87026"/>
    <w:rsid w:val="00B87038"/>
    <w:rsid w:val="00B870D2"/>
    <w:rsid w:val="00B8749C"/>
    <w:rsid w:val="00B87BC1"/>
    <w:rsid w:val="00B87D48"/>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6F9A"/>
    <w:rsid w:val="00B97105"/>
    <w:rsid w:val="00B9724B"/>
    <w:rsid w:val="00B9734D"/>
    <w:rsid w:val="00B973CC"/>
    <w:rsid w:val="00B97789"/>
    <w:rsid w:val="00B977E4"/>
    <w:rsid w:val="00B97805"/>
    <w:rsid w:val="00B9795E"/>
    <w:rsid w:val="00B97B63"/>
    <w:rsid w:val="00B97D56"/>
    <w:rsid w:val="00B97EE8"/>
    <w:rsid w:val="00BA00E1"/>
    <w:rsid w:val="00BA03BE"/>
    <w:rsid w:val="00BA0AA2"/>
    <w:rsid w:val="00BA1017"/>
    <w:rsid w:val="00BA1375"/>
    <w:rsid w:val="00BA140F"/>
    <w:rsid w:val="00BA196F"/>
    <w:rsid w:val="00BA1A5F"/>
    <w:rsid w:val="00BA1C44"/>
    <w:rsid w:val="00BA1E9A"/>
    <w:rsid w:val="00BA202C"/>
    <w:rsid w:val="00BA2163"/>
    <w:rsid w:val="00BA23AC"/>
    <w:rsid w:val="00BA24F0"/>
    <w:rsid w:val="00BA267F"/>
    <w:rsid w:val="00BA28BA"/>
    <w:rsid w:val="00BA2D17"/>
    <w:rsid w:val="00BA2D65"/>
    <w:rsid w:val="00BA2E99"/>
    <w:rsid w:val="00BA303C"/>
    <w:rsid w:val="00BA30BD"/>
    <w:rsid w:val="00BA34C2"/>
    <w:rsid w:val="00BA36DF"/>
    <w:rsid w:val="00BA39A9"/>
    <w:rsid w:val="00BA3A5D"/>
    <w:rsid w:val="00BA3BAE"/>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E39"/>
    <w:rsid w:val="00BA5F72"/>
    <w:rsid w:val="00BA5FCC"/>
    <w:rsid w:val="00BA6691"/>
    <w:rsid w:val="00BA7047"/>
    <w:rsid w:val="00BA7412"/>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E"/>
    <w:rsid w:val="00BB2595"/>
    <w:rsid w:val="00BB2A79"/>
    <w:rsid w:val="00BB30DB"/>
    <w:rsid w:val="00BB3333"/>
    <w:rsid w:val="00BB3551"/>
    <w:rsid w:val="00BB3853"/>
    <w:rsid w:val="00BB3897"/>
    <w:rsid w:val="00BB38AD"/>
    <w:rsid w:val="00BB3A17"/>
    <w:rsid w:val="00BB3B58"/>
    <w:rsid w:val="00BB40FD"/>
    <w:rsid w:val="00BB41EC"/>
    <w:rsid w:val="00BB420B"/>
    <w:rsid w:val="00BB4714"/>
    <w:rsid w:val="00BB48CB"/>
    <w:rsid w:val="00BB494F"/>
    <w:rsid w:val="00BB4F3B"/>
    <w:rsid w:val="00BB533D"/>
    <w:rsid w:val="00BB5C47"/>
    <w:rsid w:val="00BB5D38"/>
    <w:rsid w:val="00BB5DFC"/>
    <w:rsid w:val="00BB62F4"/>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F13"/>
    <w:rsid w:val="00BC0214"/>
    <w:rsid w:val="00BC0399"/>
    <w:rsid w:val="00BC057C"/>
    <w:rsid w:val="00BC09D3"/>
    <w:rsid w:val="00BC0F98"/>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FE3"/>
    <w:rsid w:val="00BC41C6"/>
    <w:rsid w:val="00BC4412"/>
    <w:rsid w:val="00BC466C"/>
    <w:rsid w:val="00BC4925"/>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B86"/>
    <w:rsid w:val="00BC7E72"/>
    <w:rsid w:val="00BD0101"/>
    <w:rsid w:val="00BD0129"/>
    <w:rsid w:val="00BD016F"/>
    <w:rsid w:val="00BD0330"/>
    <w:rsid w:val="00BD06EC"/>
    <w:rsid w:val="00BD07CF"/>
    <w:rsid w:val="00BD089D"/>
    <w:rsid w:val="00BD0BF2"/>
    <w:rsid w:val="00BD0E37"/>
    <w:rsid w:val="00BD12CD"/>
    <w:rsid w:val="00BD16B0"/>
    <w:rsid w:val="00BD1823"/>
    <w:rsid w:val="00BD1C4D"/>
    <w:rsid w:val="00BD1EDE"/>
    <w:rsid w:val="00BD1EF3"/>
    <w:rsid w:val="00BD2584"/>
    <w:rsid w:val="00BD26A6"/>
    <w:rsid w:val="00BD279D"/>
    <w:rsid w:val="00BD2AAD"/>
    <w:rsid w:val="00BD3B48"/>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B8D"/>
    <w:rsid w:val="00BD5DBA"/>
    <w:rsid w:val="00BD606C"/>
    <w:rsid w:val="00BD6178"/>
    <w:rsid w:val="00BD62E8"/>
    <w:rsid w:val="00BD65A7"/>
    <w:rsid w:val="00BD6667"/>
    <w:rsid w:val="00BD6930"/>
    <w:rsid w:val="00BD6A13"/>
    <w:rsid w:val="00BD6A3A"/>
    <w:rsid w:val="00BD7011"/>
    <w:rsid w:val="00BD7199"/>
    <w:rsid w:val="00BD7700"/>
    <w:rsid w:val="00BD7763"/>
    <w:rsid w:val="00BD7AA4"/>
    <w:rsid w:val="00BD7E42"/>
    <w:rsid w:val="00BE0022"/>
    <w:rsid w:val="00BE018B"/>
    <w:rsid w:val="00BE0268"/>
    <w:rsid w:val="00BE04E0"/>
    <w:rsid w:val="00BE0585"/>
    <w:rsid w:val="00BE08A2"/>
    <w:rsid w:val="00BE0A55"/>
    <w:rsid w:val="00BE0AC9"/>
    <w:rsid w:val="00BE12CA"/>
    <w:rsid w:val="00BE1527"/>
    <w:rsid w:val="00BE1BED"/>
    <w:rsid w:val="00BE1FDE"/>
    <w:rsid w:val="00BE20ED"/>
    <w:rsid w:val="00BE2379"/>
    <w:rsid w:val="00BE24F6"/>
    <w:rsid w:val="00BE2783"/>
    <w:rsid w:val="00BE27E7"/>
    <w:rsid w:val="00BE2E9D"/>
    <w:rsid w:val="00BE2F2D"/>
    <w:rsid w:val="00BE318E"/>
    <w:rsid w:val="00BE31E0"/>
    <w:rsid w:val="00BE334C"/>
    <w:rsid w:val="00BE3453"/>
    <w:rsid w:val="00BE34B6"/>
    <w:rsid w:val="00BE3C6B"/>
    <w:rsid w:val="00BE3CB6"/>
    <w:rsid w:val="00BE3E27"/>
    <w:rsid w:val="00BE3EB3"/>
    <w:rsid w:val="00BE40EA"/>
    <w:rsid w:val="00BE4113"/>
    <w:rsid w:val="00BE4268"/>
    <w:rsid w:val="00BE42F4"/>
    <w:rsid w:val="00BE45BF"/>
    <w:rsid w:val="00BE45EA"/>
    <w:rsid w:val="00BE491E"/>
    <w:rsid w:val="00BE4B5E"/>
    <w:rsid w:val="00BE4B8F"/>
    <w:rsid w:val="00BE4D30"/>
    <w:rsid w:val="00BE4E0B"/>
    <w:rsid w:val="00BE4E48"/>
    <w:rsid w:val="00BE4E75"/>
    <w:rsid w:val="00BE4EC0"/>
    <w:rsid w:val="00BE51CE"/>
    <w:rsid w:val="00BE51E1"/>
    <w:rsid w:val="00BE525A"/>
    <w:rsid w:val="00BE54EF"/>
    <w:rsid w:val="00BE55C7"/>
    <w:rsid w:val="00BE57A2"/>
    <w:rsid w:val="00BE57BD"/>
    <w:rsid w:val="00BE582B"/>
    <w:rsid w:val="00BE5AA9"/>
    <w:rsid w:val="00BE5D8A"/>
    <w:rsid w:val="00BE5E6E"/>
    <w:rsid w:val="00BE5F8B"/>
    <w:rsid w:val="00BE623D"/>
    <w:rsid w:val="00BE6AF6"/>
    <w:rsid w:val="00BE6C2A"/>
    <w:rsid w:val="00BE6C75"/>
    <w:rsid w:val="00BE717F"/>
    <w:rsid w:val="00BE7284"/>
    <w:rsid w:val="00BE7566"/>
    <w:rsid w:val="00BE7F11"/>
    <w:rsid w:val="00BF001B"/>
    <w:rsid w:val="00BF0115"/>
    <w:rsid w:val="00BF01CD"/>
    <w:rsid w:val="00BF034F"/>
    <w:rsid w:val="00BF0397"/>
    <w:rsid w:val="00BF08B4"/>
    <w:rsid w:val="00BF0914"/>
    <w:rsid w:val="00BF0989"/>
    <w:rsid w:val="00BF10DA"/>
    <w:rsid w:val="00BF1356"/>
    <w:rsid w:val="00BF15B4"/>
    <w:rsid w:val="00BF1B9A"/>
    <w:rsid w:val="00BF1D56"/>
    <w:rsid w:val="00BF1F2E"/>
    <w:rsid w:val="00BF234B"/>
    <w:rsid w:val="00BF2411"/>
    <w:rsid w:val="00BF2711"/>
    <w:rsid w:val="00BF29D2"/>
    <w:rsid w:val="00BF3802"/>
    <w:rsid w:val="00BF38A6"/>
    <w:rsid w:val="00BF3A6C"/>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FBF"/>
    <w:rsid w:val="00C00450"/>
    <w:rsid w:val="00C00907"/>
    <w:rsid w:val="00C00995"/>
    <w:rsid w:val="00C009BA"/>
    <w:rsid w:val="00C00C9D"/>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26E"/>
    <w:rsid w:val="00C03428"/>
    <w:rsid w:val="00C038FF"/>
    <w:rsid w:val="00C03D7A"/>
    <w:rsid w:val="00C03FC9"/>
    <w:rsid w:val="00C049CC"/>
    <w:rsid w:val="00C04B1C"/>
    <w:rsid w:val="00C04E8A"/>
    <w:rsid w:val="00C05017"/>
    <w:rsid w:val="00C05274"/>
    <w:rsid w:val="00C0555A"/>
    <w:rsid w:val="00C05BE7"/>
    <w:rsid w:val="00C05C93"/>
    <w:rsid w:val="00C05EB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03A2"/>
    <w:rsid w:val="00C10E9B"/>
    <w:rsid w:val="00C11139"/>
    <w:rsid w:val="00C1119D"/>
    <w:rsid w:val="00C1127B"/>
    <w:rsid w:val="00C114DB"/>
    <w:rsid w:val="00C116B2"/>
    <w:rsid w:val="00C1192C"/>
    <w:rsid w:val="00C11AD9"/>
    <w:rsid w:val="00C123C8"/>
    <w:rsid w:val="00C129B8"/>
    <w:rsid w:val="00C129D4"/>
    <w:rsid w:val="00C12A2A"/>
    <w:rsid w:val="00C12E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2DA"/>
    <w:rsid w:val="00C1734A"/>
    <w:rsid w:val="00C17516"/>
    <w:rsid w:val="00C178B7"/>
    <w:rsid w:val="00C17A60"/>
    <w:rsid w:val="00C17B74"/>
    <w:rsid w:val="00C17CC2"/>
    <w:rsid w:val="00C17E4A"/>
    <w:rsid w:val="00C2006B"/>
    <w:rsid w:val="00C200CD"/>
    <w:rsid w:val="00C207C4"/>
    <w:rsid w:val="00C20961"/>
    <w:rsid w:val="00C20A36"/>
    <w:rsid w:val="00C20C7C"/>
    <w:rsid w:val="00C20DBA"/>
    <w:rsid w:val="00C20E99"/>
    <w:rsid w:val="00C20F07"/>
    <w:rsid w:val="00C2107D"/>
    <w:rsid w:val="00C21154"/>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631"/>
    <w:rsid w:val="00C23783"/>
    <w:rsid w:val="00C239C0"/>
    <w:rsid w:val="00C24169"/>
    <w:rsid w:val="00C241B1"/>
    <w:rsid w:val="00C24402"/>
    <w:rsid w:val="00C2443A"/>
    <w:rsid w:val="00C24896"/>
    <w:rsid w:val="00C24901"/>
    <w:rsid w:val="00C24BC1"/>
    <w:rsid w:val="00C24E8B"/>
    <w:rsid w:val="00C25124"/>
    <w:rsid w:val="00C252B3"/>
    <w:rsid w:val="00C252D4"/>
    <w:rsid w:val="00C25305"/>
    <w:rsid w:val="00C253A1"/>
    <w:rsid w:val="00C25745"/>
    <w:rsid w:val="00C258AA"/>
    <w:rsid w:val="00C258D7"/>
    <w:rsid w:val="00C25995"/>
    <w:rsid w:val="00C25D4F"/>
    <w:rsid w:val="00C25D78"/>
    <w:rsid w:val="00C25E05"/>
    <w:rsid w:val="00C2606E"/>
    <w:rsid w:val="00C2609D"/>
    <w:rsid w:val="00C26369"/>
    <w:rsid w:val="00C26735"/>
    <w:rsid w:val="00C26933"/>
    <w:rsid w:val="00C269F9"/>
    <w:rsid w:val="00C26CD0"/>
    <w:rsid w:val="00C26E4A"/>
    <w:rsid w:val="00C27050"/>
    <w:rsid w:val="00C27065"/>
    <w:rsid w:val="00C272DD"/>
    <w:rsid w:val="00C2749F"/>
    <w:rsid w:val="00C274F0"/>
    <w:rsid w:val="00C279F5"/>
    <w:rsid w:val="00C27AB7"/>
    <w:rsid w:val="00C30186"/>
    <w:rsid w:val="00C3019F"/>
    <w:rsid w:val="00C3030C"/>
    <w:rsid w:val="00C30514"/>
    <w:rsid w:val="00C30D72"/>
    <w:rsid w:val="00C30E3E"/>
    <w:rsid w:val="00C30F66"/>
    <w:rsid w:val="00C30F67"/>
    <w:rsid w:val="00C31099"/>
    <w:rsid w:val="00C31132"/>
    <w:rsid w:val="00C3121D"/>
    <w:rsid w:val="00C3128C"/>
    <w:rsid w:val="00C31514"/>
    <w:rsid w:val="00C3167F"/>
    <w:rsid w:val="00C316A0"/>
    <w:rsid w:val="00C317D2"/>
    <w:rsid w:val="00C31A1D"/>
    <w:rsid w:val="00C31AB9"/>
    <w:rsid w:val="00C31D7C"/>
    <w:rsid w:val="00C31D96"/>
    <w:rsid w:val="00C31E93"/>
    <w:rsid w:val="00C31EDE"/>
    <w:rsid w:val="00C323A9"/>
    <w:rsid w:val="00C324A7"/>
    <w:rsid w:val="00C32593"/>
    <w:rsid w:val="00C329BB"/>
    <w:rsid w:val="00C33113"/>
    <w:rsid w:val="00C3329B"/>
    <w:rsid w:val="00C33377"/>
    <w:rsid w:val="00C334A4"/>
    <w:rsid w:val="00C33512"/>
    <w:rsid w:val="00C3352F"/>
    <w:rsid w:val="00C335CD"/>
    <w:rsid w:val="00C337BE"/>
    <w:rsid w:val="00C338C2"/>
    <w:rsid w:val="00C33B4D"/>
    <w:rsid w:val="00C33F82"/>
    <w:rsid w:val="00C3442A"/>
    <w:rsid w:val="00C34923"/>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2DD"/>
    <w:rsid w:val="00C40303"/>
    <w:rsid w:val="00C40324"/>
    <w:rsid w:val="00C405E1"/>
    <w:rsid w:val="00C40749"/>
    <w:rsid w:val="00C40A7D"/>
    <w:rsid w:val="00C410D9"/>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DDC"/>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422"/>
    <w:rsid w:val="00C467FA"/>
    <w:rsid w:val="00C46834"/>
    <w:rsid w:val="00C4690E"/>
    <w:rsid w:val="00C469E1"/>
    <w:rsid w:val="00C469F2"/>
    <w:rsid w:val="00C46EFC"/>
    <w:rsid w:val="00C470EB"/>
    <w:rsid w:val="00C47488"/>
    <w:rsid w:val="00C4757C"/>
    <w:rsid w:val="00C475BC"/>
    <w:rsid w:val="00C477B1"/>
    <w:rsid w:val="00C47A13"/>
    <w:rsid w:val="00C47A44"/>
    <w:rsid w:val="00C47B6C"/>
    <w:rsid w:val="00C47B81"/>
    <w:rsid w:val="00C47C07"/>
    <w:rsid w:val="00C5027F"/>
    <w:rsid w:val="00C504EA"/>
    <w:rsid w:val="00C50801"/>
    <w:rsid w:val="00C508A9"/>
    <w:rsid w:val="00C5090E"/>
    <w:rsid w:val="00C50A52"/>
    <w:rsid w:val="00C50FD4"/>
    <w:rsid w:val="00C51224"/>
    <w:rsid w:val="00C514D7"/>
    <w:rsid w:val="00C515B6"/>
    <w:rsid w:val="00C516C1"/>
    <w:rsid w:val="00C519E1"/>
    <w:rsid w:val="00C51CE4"/>
    <w:rsid w:val="00C51DE3"/>
    <w:rsid w:val="00C52146"/>
    <w:rsid w:val="00C52162"/>
    <w:rsid w:val="00C52499"/>
    <w:rsid w:val="00C52A06"/>
    <w:rsid w:val="00C5300E"/>
    <w:rsid w:val="00C531E1"/>
    <w:rsid w:val="00C5321E"/>
    <w:rsid w:val="00C53729"/>
    <w:rsid w:val="00C53888"/>
    <w:rsid w:val="00C53A97"/>
    <w:rsid w:val="00C53B1F"/>
    <w:rsid w:val="00C53D27"/>
    <w:rsid w:val="00C53D8F"/>
    <w:rsid w:val="00C543BE"/>
    <w:rsid w:val="00C54631"/>
    <w:rsid w:val="00C54B2A"/>
    <w:rsid w:val="00C55282"/>
    <w:rsid w:val="00C55441"/>
    <w:rsid w:val="00C55641"/>
    <w:rsid w:val="00C558C5"/>
    <w:rsid w:val="00C55BD6"/>
    <w:rsid w:val="00C55C9C"/>
    <w:rsid w:val="00C561A8"/>
    <w:rsid w:val="00C5669B"/>
    <w:rsid w:val="00C56720"/>
    <w:rsid w:val="00C567DF"/>
    <w:rsid w:val="00C5692F"/>
    <w:rsid w:val="00C57064"/>
    <w:rsid w:val="00C5717D"/>
    <w:rsid w:val="00C5721B"/>
    <w:rsid w:val="00C572E6"/>
    <w:rsid w:val="00C57624"/>
    <w:rsid w:val="00C57783"/>
    <w:rsid w:val="00C57955"/>
    <w:rsid w:val="00C57969"/>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21"/>
    <w:rsid w:val="00C62FB6"/>
    <w:rsid w:val="00C6303D"/>
    <w:rsid w:val="00C630A2"/>
    <w:rsid w:val="00C6312E"/>
    <w:rsid w:val="00C63544"/>
    <w:rsid w:val="00C6370D"/>
    <w:rsid w:val="00C639AB"/>
    <w:rsid w:val="00C63DC4"/>
    <w:rsid w:val="00C63FD7"/>
    <w:rsid w:val="00C6400A"/>
    <w:rsid w:val="00C642BF"/>
    <w:rsid w:val="00C64AA9"/>
    <w:rsid w:val="00C64B41"/>
    <w:rsid w:val="00C64BDF"/>
    <w:rsid w:val="00C64CCB"/>
    <w:rsid w:val="00C64CCD"/>
    <w:rsid w:val="00C64E89"/>
    <w:rsid w:val="00C64EA5"/>
    <w:rsid w:val="00C65137"/>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9BA"/>
    <w:rsid w:val="00C71063"/>
    <w:rsid w:val="00C71453"/>
    <w:rsid w:val="00C71B15"/>
    <w:rsid w:val="00C71D7D"/>
    <w:rsid w:val="00C7202D"/>
    <w:rsid w:val="00C721F0"/>
    <w:rsid w:val="00C7235C"/>
    <w:rsid w:val="00C7266A"/>
    <w:rsid w:val="00C726AF"/>
    <w:rsid w:val="00C727D9"/>
    <w:rsid w:val="00C72BDE"/>
    <w:rsid w:val="00C733C0"/>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787"/>
    <w:rsid w:val="00C77826"/>
    <w:rsid w:val="00C77839"/>
    <w:rsid w:val="00C77AD3"/>
    <w:rsid w:val="00C77E53"/>
    <w:rsid w:val="00C8006A"/>
    <w:rsid w:val="00C8009E"/>
    <w:rsid w:val="00C80164"/>
    <w:rsid w:val="00C801FE"/>
    <w:rsid w:val="00C80555"/>
    <w:rsid w:val="00C807F2"/>
    <w:rsid w:val="00C80D5B"/>
    <w:rsid w:val="00C80DC4"/>
    <w:rsid w:val="00C80F07"/>
    <w:rsid w:val="00C810FF"/>
    <w:rsid w:val="00C8114A"/>
    <w:rsid w:val="00C81528"/>
    <w:rsid w:val="00C81644"/>
    <w:rsid w:val="00C81A94"/>
    <w:rsid w:val="00C81B4F"/>
    <w:rsid w:val="00C81E3E"/>
    <w:rsid w:val="00C8237F"/>
    <w:rsid w:val="00C824F9"/>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86"/>
    <w:rsid w:val="00C849F8"/>
    <w:rsid w:val="00C8500F"/>
    <w:rsid w:val="00C85046"/>
    <w:rsid w:val="00C856FB"/>
    <w:rsid w:val="00C85977"/>
    <w:rsid w:val="00C85D0E"/>
    <w:rsid w:val="00C869F8"/>
    <w:rsid w:val="00C86BB2"/>
    <w:rsid w:val="00C86DB0"/>
    <w:rsid w:val="00C86E51"/>
    <w:rsid w:val="00C87012"/>
    <w:rsid w:val="00C8741D"/>
    <w:rsid w:val="00C87443"/>
    <w:rsid w:val="00C877B4"/>
    <w:rsid w:val="00C879A1"/>
    <w:rsid w:val="00C87C2C"/>
    <w:rsid w:val="00C87D97"/>
    <w:rsid w:val="00C87E88"/>
    <w:rsid w:val="00C87F19"/>
    <w:rsid w:val="00C87F42"/>
    <w:rsid w:val="00C9000C"/>
    <w:rsid w:val="00C9011E"/>
    <w:rsid w:val="00C90395"/>
    <w:rsid w:val="00C9048E"/>
    <w:rsid w:val="00C90492"/>
    <w:rsid w:val="00C90690"/>
    <w:rsid w:val="00C90719"/>
    <w:rsid w:val="00C9083D"/>
    <w:rsid w:val="00C9092D"/>
    <w:rsid w:val="00C909EF"/>
    <w:rsid w:val="00C90A5B"/>
    <w:rsid w:val="00C90A74"/>
    <w:rsid w:val="00C90B8D"/>
    <w:rsid w:val="00C90CBD"/>
    <w:rsid w:val="00C90D54"/>
    <w:rsid w:val="00C90D5B"/>
    <w:rsid w:val="00C90DF8"/>
    <w:rsid w:val="00C90F94"/>
    <w:rsid w:val="00C91610"/>
    <w:rsid w:val="00C9196B"/>
    <w:rsid w:val="00C91978"/>
    <w:rsid w:val="00C91B9A"/>
    <w:rsid w:val="00C91CBF"/>
    <w:rsid w:val="00C91F37"/>
    <w:rsid w:val="00C91FD8"/>
    <w:rsid w:val="00C92030"/>
    <w:rsid w:val="00C922D9"/>
    <w:rsid w:val="00C925F5"/>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0E"/>
    <w:rsid w:val="00C947BC"/>
    <w:rsid w:val="00C947FC"/>
    <w:rsid w:val="00C948E6"/>
    <w:rsid w:val="00C94A76"/>
    <w:rsid w:val="00C94FE3"/>
    <w:rsid w:val="00C9532E"/>
    <w:rsid w:val="00C95363"/>
    <w:rsid w:val="00C95479"/>
    <w:rsid w:val="00C95985"/>
    <w:rsid w:val="00C95B81"/>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16A"/>
    <w:rsid w:val="00CA04A0"/>
    <w:rsid w:val="00CA06BB"/>
    <w:rsid w:val="00CA09CF"/>
    <w:rsid w:val="00CA1229"/>
    <w:rsid w:val="00CA13A3"/>
    <w:rsid w:val="00CA1472"/>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FBB"/>
    <w:rsid w:val="00CA42E3"/>
    <w:rsid w:val="00CA4337"/>
    <w:rsid w:val="00CA4902"/>
    <w:rsid w:val="00CA495B"/>
    <w:rsid w:val="00CA4CF5"/>
    <w:rsid w:val="00CA51CB"/>
    <w:rsid w:val="00CA562B"/>
    <w:rsid w:val="00CA5874"/>
    <w:rsid w:val="00CA5965"/>
    <w:rsid w:val="00CA5EBE"/>
    <w:rsid w:val="00CA608C"/>
    <w:rsid w:val="00CA638D"/>
    <w:rsid w:val="00CA63FB"/>
    <w:rsid w:val="00CA66E2"/>
    <w:rsid w:val="00CA6972"/>
    <w:rsid w:val="00CA69BC"/>
    <w:rsid w:val="00CA6A0E"/>
    <w:rsid w:val="00CA6CF2"/>
    <w:rsid w:val="00CA729C"/>
    <w:rsid w:val="00CA7638"/>
    <w:rsid w:val="00CA7765"/>
    <w:rsid w:val="00CA77FB"/>
    <w:rsid w:val="00CA784C"/>
    <w:rsid w:val="00CA7860"/>
    <w:rsid w:val="00CB018C"/>
    <w:rsid w:val="00CB0429"/>
    <w:rsid w:val="00CB0474"/>
    <w:rsid w:val="00CB08A0"/>
    <w:rsid w:val="00CB0E36"/>
    <w:rsid w:val="00CB0E84"/>
    <w:rsid w:val="00CB112C"/>
    <w:rsid w:val="00CB13E7"/>
    <w:rsid w:val="00CB1573"/>
    <w:rsid w:val="00CB170B"/>
    <w:rsid w:val="00CB178F"/>
    <w:rsid w:val="00CB1A5E"/>
    <w:rsid w:val="00CB1CE3"/>
    <w:rsid w:val="00CB1CEB"/>
    <w:rsid w:val="00CB1D1B"/>
    <w:rsid w:val="00CB2190"/>
    <w:rsid w:val="00CB2562"/>
    <w:rsid w:val="00CB2DB4"/>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29A"/>
    <w:rsid w:val="00CB53C4"/>
    <w:rsid w:val="00CB544E"/>
    <w:rsid w:val="00CB5509"/>
    <w:rsid w:val="00CB5646"/>
    <w:rsid w:val="00CB5673"/>
    <w:rsid w:val="00CB56CB"/>
    <w:rsid w:val="00CB5943"/>
    <w:rsid w:val="00CB59DD"/>
    <w:rsid w:val="00CB5C97"/>
    <w:rsid w:val="00CB5DAB"/>
    <w:rsid w:val="00CB5FCC"/>
    <w:rsid w:val="00CB6175"/>
    <w:rsid w:val="00CB6970"/>
    <w:rsid w:val="00CB6C8F"/>
    <w:rsid w:val="00CB700B"/>
    <w:rsid w:val="00CB7151"/>
    <w:rsid w:val="00CB73CB"/>
    <w:rsid w:val="00CB747E"/>
    <w:rsid w:val="00CB75B9"/>
    <w:rsid w:val="00CB7614"/>
    <w:rsid w:val="00CB7975"/>
    <w:rsid w:val="00CB7C2E"/>
    <w:rsid w:val="00CB7F4C"/>
    <w:rsid w:val="00CB7F7B"/>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982"/>
    <w:rsid w:val="00CC1AF6"/>
    <w:rsid w:val="00CC1C26"/>
    <w:rsid w:val="00CC21B8"/>
    <w:rsid w:val="00CC2250"/>
    <w:rsid w:val="00CC237D"/>
    <w:rsid w:val="00CC2753"/>
    <w:rsid w:val="00CC2756"/>
    <w:rsid w:val="00CC27C3"/>
    <w:rsid w:val="00CC296A"/>
    <w:rsid w:val="00CC2AFD"/>
    <w:rsid w:val="00CC2CF6"/>
    <w:rsid w:val="00CC2E03"/>
    <w:rsid w:val="00CC3660"/>
    <w:rsid w:val="00CC377D"/>
    <w:rsid w:val="00CC386E"/>
    <w:rsid w:val="00CC3BB8"/>
    <w:rsid w:val="00CC3D5C"/>
    <w:rsid w:val="00CC3F96"/>
    <w:rsid w:val="00CC44A3"/>
    <w:rsid w:val="00CC484B"/>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A98"/>
    <w:rsid w:val="00CC7D46"/>
    <w:rsid w:val="00CC7E67"/>
    <w:rsid w:val="00CD003E"/>
    <w:rsid w:val="00CD0055"/>
    <w:rsid w:val="00CD01AF"/>
    <w:rsid w:val="00CD01B9"/>
    <w:rsid w:val="00CD05A4"/>
    <w:rsid w:val="00CD0911"/>
    <w:rsid w:val="00CD0A98"/>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712"/>
    <w:rsid w:val="00CD67FD"/>
    <w:rsid w:val="00CD69FE"/>
    <w:rsid w:val="00CD6CD9"/>
    <w:rsid w:val="00CD6FCD"/>
    <w:rsid w:val="00CD7708"/>
    <w:rsid w:val="00CD77DA"/>
    <w:rsid w:val="00CD7FD7"/>
    <w:rsid w:val="00CE0608"/>
    <w:rsid w:val="00CE0655"/>
    <w:rsid w:val="00CE07AD"/>
    <w:rsid w:val="00CE0931"/>
    <w:rsid w:val="00CE0AC6"/>
    <w:rsid w:val="00CE0DAF"/>
    <w:rsid w:val="00CE0DE0"/>
    <w:rsid w:val="00CE10CF"/>
    <w:rsid w:val="00CE1225"/>
    <w:rsid w:val="00CE14B2"/>
    <w:rsid w:val="00CE14C6"/>
    <w:rsid w:val="00CE17D8"/>
    <w:rsid w:val="00CE1964"/>
    <w:rsid w:val="00CE1BB4"/>
    <w:rsid w:val="00CE1F4A"/>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FE"/>
    <w:rsid w:val="00CE4022"/>
    <w:rsid w:val="00CE4179"/>
    <w:rsid w:val="00CE4473"/>
    <w:rsid w:val="00CE463A"/>
    <w:rsid w:val="00CE4767"/>
    <w:rsid w:val="00CE4922"/>
    <w:rsid w:val="00CE4ACF"/>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BA"/>
    <w:rsid w:val="00CE77EC"/>
    <w:rsid w:val="00CE7999"/>
    <w:rsid w:val="00CE7C23"/>
    <w:rsid w:val="00CE7CDD"/>
    <w:rsid w:val="00CE7D31"/>
    <w:rsid w:val="00CF0030"/>
    <w:rsid w:val="00CF03E1"/>
    <w:rsid w:val="00CF0576"/>
    <w:rsid w:val="00CF0F23"/>
    <w:rsid w:val="00CF0FE5"/>
    <w:rsid w:val="00CF0FF3"/>
    <w:rsid w:val="00CF1026"/>
    <w:rsid w:val="00CF12EE"/>
    <w:rsid w:val="00CF139D"/>
    <w:rsid w:val="00CF1549"/>
    <w:rsid w:val="00CF1604"/>
    <w:rsid w:val="00CF1A28"/>
    <w:rsid w:val="00CF2059"/>
    <w:rsid w:val="00CF2061"/>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AE"/>
    <w:rsid w:val="00CF7377"/>
    <w:rsid w:val="00CF74A3"/>
    <w:rsid w:val="00CF7562"/>
    <w:rsid w:val="00CF7663"/>
    <w:rsid w:val="00CF782E"/>
    <w:rsid w:val="00CF792B"/>
    <w:rsid w:val="00CF7C33"/>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230"/>
    <w:rsid w:val="00D05456"/>
    <w:rsid w:val="00D056BC"/>
    <w:rsid w:val="00D0570D"/>
    <w:rsid w:val="00D05AA1"/>
    <w:rsid w:val="00D05AF9"/>
    <w:rsid w:val="00D05C88"/>
    <w:rsid w:val="00D05F7C"/>
    <w:rsid w:val="00D06333"/>
    <w:rsid w:val="00D06452"/>
    <w:rsid w:val="00D06496"/>
    <w:rsid w:val="00D064B7"/>
    <w:rsid w:val="00D067B8"/>
    <w:rsid w:val="00D06A0A"/>
    <w:rsid w:val="00D06ACF"/>
    <w:rsid w:val="00D06BC7"/>
    <w:rsid w:val="00D06F9A"/>
    <w:rsid w:val="00D07272"/>
    <w:rsid w:val="00D072E6"/>
    <w:rsid w:val="00D077D4"/>
    <w:rsid w:val="00D07A14"/>
    <w:rsid w:val="00D07D2D"/>
    <w:rsid w:val="00D102F4"/>
    <w:rsid w:val="00D10426"/>
    <w:rsid w:val="00D10671"/>
    <w:rsid w:val="00D10C2F"/>
    <w:rsid w:val="00D10C7F"/>
    <w:rsid w:val="00D11129"/>
    <w:rsid w:val="00D11478"/>
    <w:rsid w:val="00D11947"/>
    <w:rsid w:val="00D11DB9"/>
    <w:rsid w:val="00D11EAE"/>
    <w:rsid w:val="00D1228B"/>
    <w:rsid w:val="00D122E1"/>
    <w:rsid w:val="00D123C5"/>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E13"/>
    <w:rsid w:val="00D21F0A"/>
    <w:rsid w:val="00D22076"/>
    <w:rsid w:val="00D220B8"/>
    <w:rsid w:val="00D2270D"/>
    <w:rsid w:val="00D22D56"/>
    <w:rsid w:val="00D22E3F"/>
    <w:rsid w:val="00D22E78"/>
    <w:rsid w:val="00D23090"/>
    <w:rsid w:val="00D23096"/>
    <w:rsid w:val="00D234D3"/>
    <w:rsid w:val="00D2397E"/>
    <w:rsid w:val="00D23D25"/>
    <w:rsid w:val="00D23DAF"/>
    <w:rsid w:val="00D244CE"/>
    <w:rsid w:val="00D24613"/>
    <w:rsid w:val="00D24723"/>
    <w:rsid w:val="00D248C5"/>
    <w:rsid w:val="00D24D7F"/>
    <w:rsid w:val="00D24D98"/>
    <w:rsid w:val="00D24EFF"/>
    <w:rsid w:val="00D2514A"/>
    <w:rsid w:val="00D25360"/>
    <w:rsid w:val="00D256DC"/>
    <w:rsid w:val="00D257F9"/>
    <w:rsid w:val="00D25BCE"/>
    <w:rsid w:val="00D262DF"/>
    <w:rsid w:val="00D2634C"/>
    <w:rsid w:val="00D26743"/>
    <w:rsid w:val="00D2678C"/>
    <w:rsid w:val="00D26BBE"/>
    <w:rsid w:val="00D26C1D"/>
    <w:rsid w:val="00D26DF9"/>
    <w:rsid w:val="00D26FEE"/>
    <w:rsid w:val="00D2768C"/>
    <w:rsid w:val="00D27871"/>
    <w:rsid w:val="00D279C8"/>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CFE"/>
    <w:rsid w:val="00D34045"/>
    <w:rsid w:val="00D343B8"/>
    <w:rsid w:val="00D345A5"/>
    <w:rsid w:val="00D34675"/>
    <w:rsid w:val="00D3472F"/>
    <w:rsid w:val="00D347B6"/>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2DF5"/>
    <w:rsid w:val="00D42E3C"/>
    <w:rsid w:val="00D43458"/>
    <w:rsid w:val="00D4381E"/>
    <w:rsid w:val="00D4384C"/>
    <w:rsid w:val="00D43D60"/>
    <w:rsid w:val="00D442ED"/>
    <w:rsid w:val="00D44B62"/>
    <w:rsid w:val="00D44CE6"/>
    <w:rsid w:val="00D44ED3"/>
    <w:rsid w:val="00D4522B"/>
    <w:rsid w:val="00D45900"/>
    <w:rsid w:val="00D45DD3"/>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474"/>
    <w:rsid w:val="00D50706"/>
    <w:rsid w:val="00D508C8"/>
    <w:rsid w:val="00D509FA"/>
    <w:rsid w:val="00D50BC0"/>
    <w:rsid w:val="00D50CD1"/>
    <w:rsid w:val="00D50DF9"/>
    <w:rsid w:val="00D50FFD"/>
    <w:rsid w:val="00D51369"/>
    <w:rsid w:val="00D51570"/>
    <w:rsid w:val="00D518E2"/>
    <w:rsid w:val="00D519DD"/>
    <w:rsid w:val="00D51C2F"/>
    <w:rsid w:val="00D51D60"/>
    <w:rsid w:val="00D51F70"/>
    <w:rsid w:val="00D5208A"/>
    <w:rsid w:val="00D522D7"/>
    <w:rsid w:val="00D526C5"/>
    <w:rsid w:val="00D52C29"/>
    <w:rsid w:val="00D5305F"/>
    <w:rsid w:val="00D530B9"/>
    <w:rsid w:val="00D5326A"/>
    <w:rsid w:val="00D532C8"/>
    <w:rsid w:val="00D5348D"/>
    <w:rsid w:val="00D539A0"/>
    <w:rsid w:val="00D53A2B"/>
    <w:rsid w:val="00D5410C"/>
    <w:rsid w:val="00D54386"/>
    <w:rsid w:val="00D544BF"/>
    <w:rsid w:val="00D545A7"/>
    <w:rsid w:val="00D548C9"/>
    <w:rsid w:val="00D54909"/>
    <w:rsid w:val="00D54CFD"/>
    <w:rsid w:val="00D54E29"/>
    <w:rsid w:val="00D54E9A"/>
    <w:rsid w:val="00D54F6B"/>
    <w:rsid w:val="00D55083"/>
    <w:rsid w:val="00D5553F"/>
    <w:rsid w:val="00D556B0"/>
    <w:rsid w:val="00D55826"/>
    <w:rsid w:val="00D55AAA"/>
    <w:rsid w:val="00D55BE4"/>
    <w:rsid w:val="00D55C11"/>
    <w:rsid w:val="00D55FCA"/>
    <w:rsid w:val="00D5603E"/>
    <w:rsid w:val="00D5624B"/>
    <w:rsid w:val="00D56526"/>
    <w:rsid w:val="00D565DE"/>
    <w:rsid w:val="00D56880"/>
    <w:rsid w:val="00D56988"/>
    <w:rsid w:val="00D56B1B"/>
    <w:rsid w:val="00D56C1A"/>
    <w:rsid w:val="00D56C36"/>
    <w:rsid w:val="00D56D0C"/>
    <w:rsid w:val="00D56DA7"/>
    <w:rsid w:val="00D57367"/>
    <w:rsid w:val="00D5761D"/>
    <w:rsid w:val="00D601EC"/>
    <w:rsid w:val="00D605C7"/>
    <w:rsid w:val="00D60737"/>
    <w:rsid w:val="00D6077D"/>
    <w:rsid w:val="00D60A09"/>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0F4"/>
    <w:rsid w:val="00D7346E"/>
    <w:rsid w:val="00D739C0"/>
    <w:rsid w:val="00D73BA6"/>
    <w:rsid w:val="00D73D47"/>
    <w:rsid w:val="00D73ED6"/>
    <w:rsid w:val="00D741DC"/>
    <w:rsid w:val="00D741EC"/>
    <w:rsid w:val="00D7425E"/>
    <w:rsid w:val="00D7438F"/>
    <w:rsid w:val="00D744A8"/>
    <w:rsid w:val="00D74523"/>
    <w:rsid w:val="00D74693"/>
    <w:rsid w:val="00D74A4D"/>
    <w:rsid w:val="00D74CB6"/>
    <w:rsid w:val="00D74E9F"/>
    <w:rsid w:val="00D7529B"/>
    <w:rsid w:val="00D753B2"/>
    <w:rsid w:val="00D7590B"/>
    <w:rsid w:val="00D7623D"/>
    <w:rsid w:val="00D76340"/>
    <w:rsid w:val="00D763A8"/>
    <w:rsid w:val="00D763EB"/>
    <w:rsid w:val="00D7666F"/>
    <w:rsid w:val="00D76978"/>
    <w:rsid w:val="00D76AA0"/>
    <w:rsid w:val="00D76C74"/>
    <w:rsid w:val="00D771A7"/>
    <w:rsid w:val="00D77524"/>
    <w:rsid w:val="00D779F5"/>
    <w:rsid w:val="00D77CB5"/>
    <w:rsid w:val="00D77F15"/>
    <w:rsid w:val="00D80225"/>
    <w:rsid w:val="00D8030D"/>
    <w:rsid w:val="00D805F0"/>
    <w:rsid w:val="00D80655"/>
    <w:rsid w:val="00D806F5"/>
    <w:rsid w:val="00D808EA"/>
    <w:rsid w:val="00D80957"/>
    <w:rsid w:val="00D80B2C"/>
    <w:rsid w:val="00D813AD"/>
    <w:rsid w:val="00D813E8"/>
    <w:rsid w:val="00D81434"/>
    <w:rsid w:val="00D81A0B"/>
    <w:rsid w:val="00D81F37"/>
    <w:rsid w:val="00D81F4F"/>
    <w:rsid w:val="00D82023"/>
    <w:rsid w:val="00D821C9"/>
    <w:rsid w:val="00D8237D"/>
    <w:rsid w:val="00D8249D"/>
    <w:rsid w:val="00D829B7"/>
    <w:rsid w:val="00D82BAA"/>
    <w:rsid w:val="00D82E32"/>
    <w:rsid w:val="00D833D5"/>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85"/>
    <w:rsid w:val="00D864EA"/>
    <w:rsid w:val="00D866C6"/>
    <w:rsid w:val="00D867CF"/>
    <w:rsid w:val="00D86D1C"/>
    <w:rsid w:val="00D86F48"/>
    <w:rsid w:val="00D87010"/>
    <w:rsid w:val="00D870B7"/>
    <w:rsid w:val="00D874B3"/>
    <w:rsid w:val="00D877BC"/>
    <w:rsid w:val="00D879CD"/>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84F"/>
    <w:rsid w:val="00D92B4B"/>
    <w:rsid w:val="00D92CB6"/>
    <w:rsid w:val="00D92EA5"/>
    <w:rsid w:val="00D93057"/>
    <w:rsid w:val="00D932E9"/>
    <w:rsid w:val="00D93322"/>
    <w:rsid w:val="00D933D2"/>
    <w:rsid w:val="00D93643"/>
    <w:rsid w:val="00D936D9"/>
    <w:rsid w:val="00D93941"/>
    <w:rsid w:val="00D93D04"/>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80B"/>
    <w:rsid w:val="00D95D39"/>
    <w:rsid w:val="00D95D3E"/>
    <w:rsid w:val="00D95E9A"/>
    <w:rsid w:val="00D962A2"/>
    <w:rsid w:val="00D963CD"/>
    <w:rsid w:val="00D9657C"/>
    <w:rsid w:val="00D96A41"/>
    <w:rsid w:val="00D96A5F"/>
    <w:rsid w:val="00D96AF5"/>
    <w:rsid w:val="00D96FC3"/>
    <w:rsid w:val="00D973CC"/>
    <w:rsid w:val="00D9742F"/>
    <w:rsid w:val="00D97ACE"/>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18"/>
    <w:rsid w:val="00DA3165"/>
    <w:rsid w:val="00DA3483"/>
    <w:rsid w:val="00DA36D9"/>
    <w:rsid w:val="00DA38D8"/>
    <w:rsid w:val="00DA3FBC"/>
    <w:rsid w:val="00DA408B"/>
    <w:rsid w:val="00DA4192"/>
    <w:rsid w:val="00DA41F8"/>
    <w:rsid w:val="00DA4378"/>
    <w:rsid w:val="00DA4577"/>
    <w:rsid w:val="00DA48D6"/>
    <w:rsid w:val="00DA4917"/>
    <w:rsid w:val="00DA49C6"/>
    <w:rsid w:val="00DA4D76"/>
    <w:rsid w:val="00DA4E69"/>
    <w:rsid w:val="00DA4ED8"/>
    <w:rsid w:val="00DA594E"/>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739"/>
    <w:rsid w:val="00DB08BB"/>
    <w:rsid w:val="00DB0D54"/>
    <w:rsid w:val="00DB0EFD"/>
    <w:rsid w:val="00DB1308"/>
    <w:rsid w:val="00DB1E6A"/>
    <w:rsid w:val="00DB1E8A"/>
    <w:rsid w:val="00DB23C0"/>
    <w:rsid w:val="00DB28CE"/>
    <w:rsid w:val="00DB2B16"/>
    <w:rsid w:val="00DB2BB8"/>
    <w:rsid w:val="00DB2CDB"/>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2C0"/>
    <w:rsid w:val="00DB72D3"/>
    <w:rsid w:val="00DB731D"/>
    <w:rsid w:val="00DB73DC"/>
    <w:rsid w:val="00DB761D"/>
    <w:rsid w:val="00DB7D41"/>
    <w:rsid w:val="00DB7D68"/>
    <w:rsid w:val="00DC0053"/>
    <w:rsid w:val="00DC0200"/>
    <w:rsid w:val="00DC021C"/>
    <w:rsid w:val="00DC022D"/>
    <w:rsid w:val="00DC02D5"/>
    <w:rsid w:val="00DC042D"/>
    <w:rsid w:val="00DC070B"/>
    <w:rsid w:val="00DC0D91"/>
    <w:rsid w:val="00DC0FB6"/>
    <w:rsid w:val="00DC1217"/>
    <w:rsid w:val="00DC1268"/>
    <w:rsid w:val="00DC12C0"/>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2F1A"/>
    <w:rsid w:val="00DC3016"/>
    <w:rsid w:val="00DC363A"/>
    <w:rsid w:val="00DC3732"/>
    <w:rsid w:val="00DC3825"/>
    <w:rsid w:val="00DC3929"/>
    <w:rsid w:val="00DC40EC"/>
    <w:rsid w:val="00DC44F6"/>
    <w:rsid w:val="00DC4538"/>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3FF"/>
    <w:rsid w:val="00DD34F6"/>
    <w:rsid w:val="00DD353F"/>
    <w:rsid w:val="00DD35F4"/>
    <w:rsid w:val="00DD3696"/>
    <w:rsid w:val="00DD3B16"/>
    <w:rsid w:val="00DD40E4"/>
    <w:rsid w:val="00DD41AF"/>
    <w:rsid w:val="00DD47DD"/>
    <w:rsid w:val="00DD4BE3"/>
    <w:rsid w:val="00DD4FD6"/>
    <w:rsid w:val="00DD543E"/>
    <w:rsid w:val="00DD5A69"/>
    <w:rsid w:val="00DD5FFE"/>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93B"/>
    <w:rsid w:val="00DE2A1B"/>
    <w:rsid w:val="00DE2AF7"/>
    <w:rsid w:val="00DE2D89"/>
    <w:rsid w:val="00DE31E4"/>
    <w:rsid w:val="00DE32B6"/>
    <w:rsid w:val="00DE33A3"/>
    <w:rsid w:val="00DE375C"/>
    <w:rsid w:val="00DE375F"/>
    <w:rsid w:val="00DE378B"/>
    <w:rsid w:val="00DE3833"/>
    <w:rsid w:val="00DE3A2F"/>
    <w:rsid w:val="00DE3A54"/>
    <w:rsid w:val="00DE3AEC"/>
    <w:rsid w:val="00DE3D3A"/>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52D"/>
    <w:rsid w:val="00DF0640"/>
    <w:rsid w:val="00DF0912"/>
    <w:rsid w:val="00DF0923"/>
    <w:rsid w:val="00DF0A4C"/>
    <w:rsid w:val="00DF0CC4"/>
    <w:rsid w:val="00DF0E29"/>
    <w:rsid w:val="00DF14E8"/>
    <w:rsid w:val="00DF158B"/>
    <w:rsid w:val="00DF1C65"/>
    <w:rsid w:val="00DF1CF6"/>
    <w:rsid w:val="00DF1EE6"/>
    <w:rsid w:val="00DF1EF7"/>
    <w:rsid w:val="00DF2324"/>
    <w:rsid w:val="00DF2BCB"/>
    <w:rsid w:val="00DF2DAC"/>
    <w:rsid w:val="00DF2DF2"/>
    <w:rsid w:val="00DF2EE3"/>
    <w:rsid w:val="00DF3165"/>
    <w:rsid w:val="00DF3251"/>
    <w:rsid w:val="00DF336B"/>
    <w:rsid w:val="00DF34BC"/>
    <w:rsid w:val="00DF36C4"/>
    <w:rsid w:val="00DF372B"/>
    <w:rsid w:val="00DF38B0"/>
    <w:rsid w:val="00DF395E"/>
    <w:rsid w:val="00DF3A68"/>
    <w:rsid w:val="00DF3ABF"/>
    <w:rsid w:val="00DF3E9D"/>
    <w:rsid w:val="00DF4485"/>
    <w:rsid w:val="00DF453E"/>
    <w:rsid w:val="00DF46A8"/>
    <w:rsid w:val="00DF49A0"/>
    <w:rsid w:val="00DF4A08"/>
    <w:rsid w:val="00DF4A4D"/>
    <w:rsid w:val="00DF4D09"/>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4D"/>
    <w:rsid w:val="00DF72C8"/>
    <w:rsid w:val="00DF73A4"/>
    <w:rsid w:val="00DF73FB"/>
    <w:rsid w:val="00DF7577"/>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61F"/>
    <w:rsid w:val="00E0278A"/>
    <w:rsid w:val="00E029EA"/>
    <w:rsid w:val="00E02A60"/>
    <w:rsid w:val="00E02B76"/>
    <w:rsid w:val="00E02EED"/>
    <w:rsid w:val="00E030B4"/>
    <w:rsid w:val="00E030D1"/>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A36"/>
    <w:rsid w:val="00E10AB4"/>
    <w:rsid w:val="00E10D8D"/>
    <w:rsid w:val="00E10DE3"/>
    <w:rsid w:val="00E10FB5"/>
    <w:rsid w:val="00E11037"/>
    <w:rsid w:val="00E11636"/>
    <w:rsid w:val="00E11664"/>
    <w:rsid w:val="00E1193F"/>
    <w:rsid w:val="00E119E4"/>
    <w:rsid w:val="00E11A1E"/>
    <w:rsid w:val="00E11C75"/>
    <w:rsid w:val="00E11D0E"/>
    <w:rsid w:val="00E12160"/>
    <w:rsid w:val="00E122B7"/>
    <w:rsid w:val="00E128CE"/>
    <w:rsid w:val="00E12917"/>
    <w:rsid w:val="00E1292C"/>
    <w:rsid w:val="00E12A69"/>
    <w:rsid w:val="00E12AA8"/>
    <w:rsid w:val="00E12B29"/>
    <w:rsid w:val="00E12C32"/>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95C"/>
    <w:rsid w:val="00E14D54"/>
    <w:rsid w:val="00E14EA1"/>
    <w:rsid w:val="00E152CD"/>
    <w:rsid w:val="00E1575B"/>
    <w:rsid w:val="00E157B5"/>
    <w:rsid w:val="00E15D4D"/>
    <w:rsid w:val="00E15F7C"/>
    <w:rsid w:val="00E15F80"/>
    <w:rsid w:val="00E15FD4"/>
    <w:rsid w:val="00E16218"/>
    <w:rsid w:val="00E1667A"/>
    <w:rsid w:val="00E166FE"/>
    <w:rsid w:val="00E16A38"/>
    <w:rsid w:val="00E17109"/>
    <w:rsid w:val="00E171BA"/>
    <w:rsid w:val="00E172A4"/>
    <w:rsid w:val="00E174A5"/>
    <w:rsid w:val="00E17981"/>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42B"/>
    <w:rsid w:val="00E22584"/>
    <w:rsid w:val="00E22997"/>
    <w:rsid w:val="00E229ED"/>
    <w:rsid w:val="00E22A88"/>
    <w:rsid w:val="00E22E2E"/>
    <w:rsid w:val="00E23168"/>
    <w:rsid w:val="00E231E3"/>
    <w:rsid w:val="00E23427"/>
    <w:rsid w:val="00E2346F"/>
    <w:rsid w:val="00E239AF"/>
    <w:rsid w:val="00E23F74"/>
    <w:rsid w:val="00E24091"/>
    <w:rsid w:val="00E2414B"/>
    <w:rsid w:val="00E24458"/>
    <w:rsid w:val="00E2452B"/>
    <w:rsid w:val="00E24E6F"/>
    <w:rsid w:val="00E24E75"/>
    <w:rsid w:val="00E24F72"/>
    <w:rsid w:val="00E2504A"/>
    <w:rsid w:val="00E253DA"/>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586"/>
    <w:rsid w:val="00E30DB3"/>
    <w:rsid w:val="00E31230"/>
    <w:rsid w:val="00E313C6"/>
    <w:rsid w:val="00E316D9"/>
    <w:rsid w:val="00E31ACA"/>
    <w:rsid w:val="00E31D3A"/>
    <w:rsid w:val="00E32136"/>
    <w:rsid w:val="00E32141"/>
    <w:rsid w:val="00E32666"/>
    <w:rsid w:val="00E32722"/>
    <w:rsid w:val="00E328D2"/>
    <w:rsid w:val="00E328D7"/>
    <w:rsid w:val="00E32ADA"/>
    <w:rsid w:val="00E32C5E"/>
    <w:rsid w:val="00E32DEC"/>
    <w:rsid w:val="00E32F40"/>
    <w:rsid w:val="00E33273"/>
    <w:rsid w:val="00E334F1"/>
    <w:rsid w:val="00E33934"/>
    <w:rsid w:val="00E33C03"/>
    <w:rsid w:val="00E345CA"/>
    <w:rsid w:val="00E3488A"/>
    <w:rsid w:val="00E349CC"/>
    <w:rsid w:val="00E34EEE"/>
    <w:rsid w:val="00E3510E"/>
    <w:rsid w:val="00E3534D"/>
    <w:rsid w:val="00E355E6"/>
    <w:rsid w:val="00E35620"/>
    <w:rsid w:val="00E357DA"/>
    <w:rsid w:val="00E35A1F"/>
    <w:rsid w:val="00E35AEB"/>
    <w:rsid w:val="00E35B46"/>
    <w:rsid w:val="00E35DA1"/>
    <w:rsid w:val="00E35F12"/>
    <w:rsid w:val="00E364A9"/>
    <w:rsid w:val="00E36567"/>
    <w:rsid w:val="00E3685A"/>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1CA"/>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658"/>
    <w:rsid w:val="00E448C5"/>
    <w:rsid w:val="00E44A5E"/>
    <w:rsid w:val="00E44A95"/>
    <w:rsid w:val="00E44A9A"/>
    <w:rsid w:val="00E44B2D"/>
    <w:rsid w:val="00E44F26"/>
    <w:rsid w:val="00E44FFE"/>
    <w:rsid w:val="00E45141"/>
    <w:rsid w:val="00E45198"/>
    <w:rsid w:val="00E452FE"/>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C"/>
    <w:rsid w:val="00E55C87"/>
    <w:rsid w:val="00E5618E"/>
    <w:rsid w:val="00E561E0"/>
    <w:rsid w:val="00E56594"/>
    <w:rsid w:val="00E56647"/>
    <w:rsid w:val="00E566CE"/>
    <w:rsid w:val="00E566F2"/>
    <w:rsid w:val="00E56CE5"/>
    <w:rsid w:val="00E56D5A"/>
    <w:rsid w:val="00E57358"/>
    <w:rsid w:val="00E57384"/>
    <w:rsid w:val="00E573D7"/>
    <w:rsid w:val="00E578F4"/>
    <w:rsid w:val="00E579E1"/>
    <w:rsid w:val="00E57DE0"/>
    <w:rsid w:val="00E57E2A"/>
    <w:rsid w:val="00E57F15"/>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134"/>
    <w:rsid w:val="00E63204"/>
    <w:rsid w:val="00E635F1"/>
    <w:rsid w:val="00E63A0F"/>
    <w:rsid w:val="00E63B1D"/>
    <w:rsid w:val="00E63B95"/>
    <w:rsid w:val="00E63D5E"/>
    <w:rsid w:val="00E63F06"/>
    <w:rsid w:val="00E643D5"/>
    <w:rsid w:val="00E64507"/>
    <w:rsid w:val="00E645B2"/>
    <w:rsid w:val="00E646BD"/>
    <w:rsid w:val="00E646D9"/>
    <w:rsid w:val="00E6481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41"/>
    <w:rsid w:val="00E66499"/>
    <w:rsid w:val="00E6665A"/>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D"/>
    <w:rsid w:val="00E722EE"/>
    <w:rsid w:val="00E724DC"/>
    <w:rsid w:val="00E725E4"/>
    <w:rsid w:val="00E72841"/>
    <w:rsid w:val="00E7297E"/>
    <w:rsid w:val="00E72EFC"/>
    <w:rsid w:val="00E72FB1"/>
    <w:rsid w:val="00E731FB"/>
    <w:rsid w:val="00E73279"/>
    <w:rsid w:val="00E73678"/>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7A5"/>
    <w:rsid w:val="00E76E0C"/>
    <w:rsid w:val="00E770B8"/>
    <w:rsid w:val="00E77432"/>
    <w:rsid w:val="00E77BB0"/>
    <w:rsid w:val="00E800BF"/>
    <w:rsid w:val="00E8015F"/>
    <w:rsid w:val="00E80424"/>
    <w:rsid w:val="00E80489"/>
    <w:rsid w:val="00E804FB"/>
    <w:rsid w:val="00E80513"/>
    <w:rsid w:val="00E80737"/>
    <w:rsid w:val="00E8084E"/>
    <w:rsid w:val="00E809D2"/>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728"/>
    <w:rsid w:val="00E82965"/>
    <w:rsid w:val="00E82988"/>
    <w:rsid w:val="00E829D8"/>
    <w:rsid w:val="00E82B6F"/>
    <w:rsid w:val="00E82C9A"/>
    <w:rsid w:val="00E82D82"/>
    <w:rsid w:val="00E82DAF"/>
    <w:rsid w:val="00E82E03"/>
    <w:rsid w:val="00E82F2B"/>
    <w:rsid w:val="00E831D7"/>
    <w:rsid w:val="00E83332"/>
    <w:rsid w:val="00E834FB"/>
    <w:rsid w:val="00E8374E"/>
    <w:rsid w:val="00E83A01"/>
    <w:rsid w:val="00E83DF5"/>
    <w:rsid w:val="00E84292"/>
    <w:rsid w:val="00E8440B"/>
    <w:rsid w:val="00E8476A"/>
    <w:rsid w:val="00E84999"/>
    <w:rsid w:val="00E849EA"/>
    <w:rsid w:val="00E84A30"/>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87FB6"/>
    <w:rsid w:val="00E9019F"/>
    <w:rsid w:val="00E90269"/>
    <w:rsid w:val="00E90362"/>
    <w:rsid w:val="00E90DAD"/>
    <w:rsid w:val="00E90EB0"/>
    <w:rsid w:val="00E9159A"/>
    <w:rsid w:val="00E9165A"/>
    <w:rsid w:val="00E917C7"/>
    <w:rsid w:val="00E9190D"/>
    <w:rsid w:val="00E91CC4"/>
    <w:rsid w:val="00E91F3D"/>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57"/>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20FB"/>
    <w:rsid w:val="00EA211D"/>
    <w:rsid w:val="00EA25F2"/>
    <w:rsid w:val="00EA276B"/>
    <w:rsid w:val="00EA3058"/>
    <w:rsid w:val="00EA30A2"/>
    <w:rsid w:val="00EA362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352"/>
    <w:rsid w:val="00EA563E"/>
    <w:rsid w:val="00EA56BA"/>
    <w:rsid w:val="00EA5717"/>
    <w:rsid w:val="00EA5B0F"/>
    <w:rsid w:val="00EA5C6C"/>
    <w:rsid w:val="00EA5F79"/>
    <w:rsid w:val="00EA6142"/>
    <w:rsid w:val="00EA6721"/>
    <w:rsid w:val="00EA6976"/>
    <w:rsid w:val="00EA6EA2"/>
    <w:rsid w:val="00EA6EEE"/>
    <w:rsid w:val="00EA70BE"/>
    <w:rsid w:val="00EA722D"/>
    <w:rsid w:val="00EA7300"/>
    <w:rsid w:val="00EA7362"/>
    <w:rsid w:val="00EA746A"/>
    <w:rsid w:val="00EA778B"/>
    <w:rsid w:val="00EA7A6A"/>
    <w:rsid w:val="00EA7BFE"/>
    <w:rsid w:val="00EA7CDF"/>
    <w:rsid w:val="00EA7DC2"/>
    <w:rsid w:val="00EA7DC5"/>
    <w:rsid w:val="00EA7E78"/>
    <w:rsid w:val="00EB0013"/>
    <w:rsid w:val="00EB002D"/>
    <w:rsid w:val="00EB02C3"/>
    <w:rsid w:val="00EB040E"/>
    <w:rsid w:val="00EB09AE"/>
    <w:rsid w:val="00EB09F4"/>
    <w:rsid w:val="00EB0A55"/>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412"/>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1EE"/>
    <w:rsid w:val="00EB72BA"/>
    <w:rsid w:val="00EB73A3"/>
    <w:rsid w:val="00EB77C7"/>
    <w:rsid w:val="00EB7800"/>
    <w:rsid w:val="00EB7C65"/>
    <w:rsid w:val="00EB7D20"/>
    <w:rsid w:val="00EB7D9E"/>
    <w:rsid w:val="00EC001E"/>
    <w:rsid w:val="00EC0168"/>
    <w:rsid w:val="00EC0407"/>
    <w:rsid w:val="00EC08B9"/>
    <w:rsid w:val="00EC0FB0"/>
    <w:rsid w:val="00EC1144"/>
    <w:rsid w:val="00EC133C"/>
    <w:rsid w:val="00EC13A1"/>
    <w:rsid w:val="00EC1434"/>
    <w:rsid w:val="00EC1797"/>
    <w:rsid w:val="00EC17AB"/>
    <w:rsid w:val="00EC1D10"/>
    <w:rsid w:val="00EC1DD3"/>
    <w:rsid w:val="00EC1FE3"/>
    <w:rsid w:val="00EC206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447"/>
    <w:rsid w:val="00EC5499"/>
    <w:rsid w:val="00EC576E"/>
    <w:rsid w:val="00EC59A4"/>
    <w:rsid w:val="00EC5A7E"/>
    <w:rsid w:val="00EC5BFF"/>
    <w:rsid w:val="00EC5EB9"/>
    <w:rsid w:val="00EC60B6"/>
    <w:rsid w:val="00EC6171"/>
    <w:rsid w:val="00EC638D"/>
    <w:rsid w:val="00EC6510"/>
    <w:rsid w:val="00EC6714"/>
    <w:rsid w:val="00EC67E4"/>
    <w:rsid w:val="00EC68BF"/>
    <w:rsid w:val="00EC69EB"/>
    <w:rsid w:val="00EC6B10"/>
    <w:rsid w:val="00EC6B58"/>
    <w:rsid w:val="00EC6C1F"/>
    <w:rsid w:val="00EC7AB8"/>
    <w:rsid w:val="00EC7B83"/>
    <w:rsid w:val="00ED02CD"/>
    <w:rsid w:val="00ED04BF"/>
    <w:rsid w:val="00ED04C7"/>
    <w:rsid w:val="00ED05D1"/>
    <w:rsid w:val="00ED06C4"/>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36D"/>
    <w:rsid w:val="00ED453A"/>
    <w:rsid w:val="00ED45F1"/>
    <w:rsid w:val="00ED46C5"/>
    <w:rsid w:val="00ED4818"/>
    <w:rsid w:val="00ED4BAE"/>
    <w:rsid w:val="00ED4FB9"/>
    <w:rsid w:val="00ED53A9"/>
    <w:rsid w:val="00ED5486"/>
    <w:rsid w:val="00ED56B2"/>
    <w:rsid w:val="00ED59C3"/>
    <w:rsid w:val="00ED5B1E"/>
    <w:rsid w:val="00ED620B"/>
    <w:rsid w:val="00ED6254"/>
    <w:rsid w:val="00ED63A1"/>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DB"/>
    <w:rsid w:val="00EE457C"/>
    <w:rsid w:val="00EE4680"/>
    <w:rsid w:val="00EE47DE"/>
    <w:rsid w:val="00EE4B49"/>
    <w:rsid w:val="00EE4F28"/>
    <w:rsid w:val="00EE5673"/>
    <w:rsid w:val="00EE56EC"/>
    <w:rsid w:val="00EE5A97"/>
    <w:rsid w:val="00EE5D8D"/>
    <w:rsid w:val="00EE6510"/>
    <w:rsid w:val="00EE66BE"/>
    <w:rsid w:val="00EE6924"/>
    <w:rsid w:val="00EE6A35"/>
    <w:rsid w:val="00EE7017"/>
    <w:rsid w:val="00EE737F"/>
    <w:rsid w:val="00EE7388"/>
    <w:rsid w:val="00EE74A9"/>
    <w:rsid w:val="00EE74F3"/>
    <w:rsid w:val="00EE752C"/>
    <w:rsid w:val="00EE75D0"/>
    <w:rsid w:val="00EE79C6"/>
    <w:rsid w:val="00EE7F24"/>
    <w:rsid w:val="00EF006A"/>
    <w:rsid w:val="00EF033F"/>
    <w:rsid w:val="00EF0439"/>
    <w:rsid w:val="00EF0A6A"/>
    <w:rsid w:val="00EF0BA8"/>
    <w:rsid w:val="00EF0D12"/>
    <w:rsid w:val="00EF0E0C"/>
    <w:rsid w:val="00EF0F4C"/>
    <w:rsid w:val="00EF0FAE"/>
    <w:rsid w:val="00EF16CC"/>
    <w:rsid w:val="00EF1705"/>
    <w:rsid w:val="00EF1DBE"/>
    <w:rsid w:val="00EF20B7"/>
    <w:rsid w:val="00EF2110"/>
    <w:rsid w:val="00EF2297"/>
    <w:rsid w:val="00EF2341"/>
    <w:rsid w:val="00EF2391"/>
    <w:rsid w:val="00EF2748"/>
    <w:rsid w:val="00EF28D4"/>
    <w:rsid w:val="00EF29A5"/>
    <w:rsid w:val="00EF2C64"/>
    <w:rsid w:val="00EF2DD9"/>
    <w:rsid w:val="00EF2EE7"/>
    <w:rsid w:val="00EF3041"/>
    <w:rsid w:val="00EF324F"/>
    <w:rsid w:val="00EF3839"/>
    <w:rsid w:val="00EF38E7"/>
    <w:rsid w:val="00EF392A"/>
    <w:rsid w:val="00EF3988"/>
    <w:rsid w:val="00EF39B1"/>
    <w:rsid w:val="00EF3B3E"/>
    <w:rsid w:val="00EF3CAA"/>
    <w:rsid w:val="00EF3D0C"/>
    <w:rsid w:val="00EF4362"/>
    <w:rsid w:val="00EF485F"/>
    <w:rsid w:val="00EF4AB3"/>
    <w:rsid w:val="00EF4B33"/>
    <w:rsid w:val="00EF4E8E"/>
    <w:rsid w:val="00EF4F02"/>
    <w:rsid w:val="00EF5158"/>
    <w:rsid w:val="00EF53B2"/>
    <w:rsid w:val="00EF5424"/>
    <w:rsid w:val="00EF5A4C"/>
    <w:rsid w:val="00EF5AEA"/>
    <w:rsid w:val="00EF5E4E"/>
    <w:rsid w:val="00EF5FF4"/>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45D"/>
    <w:rsid w:val="00F017F5"/>
    <w:rsid w:val="00F01891"/>
    <w:rsid w:val="00F01A9D"/>
    <w:rsid w:val="00F01EE6"/>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4AE6"/>
    <w:rsid w:val="00F055CD"/>
    <w:rsid w:val="00F057BB"/>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64E"/>
    <w:rsid w:val="00F077AD"/>
    <w:rsid w:val="00F07935"/>
    <w:rsid w:val="00F07A25"/>
    <w:rsid w:val="00F07BC5"/>
    <w:rsid w:val="00F07ED9"/>
    <w:rsid w:val="00F07FB7"/>
    <w:rsid w:val="00F07FC1"/>
    <w:rsid w:val="00F103B2"/>
    <w:rsid w:val="00F10504"/>
    <w:rsid w:val="00F1071A"/>
    <w:rsid w:val="00F1093E"/>
    <w:rsid w:val="00F109DF"/>
    <w:rsid w:val="00F109F9"/>
    <w:rsid w:val="00F10B1F"/>
    <w:rsid w:val="00F10C2F"/>
    <w:rsid w:val="00F10C9A"/>
    <w:rsid w:val="00F10D31"/>
    <w:rsid w:val="00F10DCB"/>
    <w:rsid w:val="00F11520"/>
    <w:rsid w:val="00F1165B"/>
    <w:rsid w:val="00F1169E"/>
    <w:rsid w:val="00F118D6"/>
    <w:rsid w:val="00F11914"/>
    <w:rsid w:val="00F11A45"/>
    <w:rsid w:val="00F11D73"/>
    <w:rsid w:val="00F120E3"/>
    <w:rsid w:val="00F121D9"/>
    <w:rsid w:val="00F1244C"/>
    <w:rsid w:val="00F125C9"/>
    <w:rsid w:val="00F12B8E"/>
    <w:rsid w:val="00F12BC5"/>
    <w:rsid w:val="00F12D3D"/>
    <w:rsid w:val="00F12E8E"/>
    <w:rsid w:val="00F12F81"/>
    <w:rsid w:val="00F13AFA"/>
    <w:rsid w:val="00F13D55"/>
    <w:rsid w:val="00F13D79"/>
    <w:rsid w:val="00F13F68"/>
    <w:rsid w:val="00F14114"/>
    <w:rsid w:val="00F1460A"/>
    <w:rsid w:val="00F14695"/>
    <w:rsid w:val="00F14799"/>
    <w:rsid w:val="00F14894"/>
    <w:rsid w:val="00F14936"/>
    <w:rsid w:val="00F14D0D"/>
    <w:rsid w:val="00F14D89"/>
    <w:rsid w:val="00F14F51"/>
    <w:rsid w:val="00F152C2"/>
    <w:rsid w:val="00F1563C"/>
    <w:rsid w:val="00F15696"/>
    <w:rsid w:val="00F158DF"/>
    <w:rsid w:val="00F15AB2"/>
    <w:rsid w:val="00F15FDC"/>
    <w:rsid w:val="00F16225"/>
    <w:rsid w:val="00F16226"/>
    <w:rsid w:val="00F16385"/>
    <w:rsid w:val="00F1638A"/>
    <w:rsid w:val="00F16564"/>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E8F"/>
    <w:rsid w:val="00F236E3"/>
    <w:rsid w:val="00F23830"/>
    <w:rsid w:val="00F23E31"/>
    <w:rsid w:val="00F23EE8"/>
    <w:rsid w:val="00F23FD7"/>
    <w:rsid w:val="00F23FF3"/>
    <w:rsid w:val="00F2402D"/>
    <w:rsid w:val="00F24066"/>
    <w:rsid w:val="00F24665"/>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0E0A"/>
    <w:rsid w:val="00F315D8"/>
    <w:rsid w:val="00F31A14"/>
    <w:rsid w:val="00F31F3E"/>
    <w:rsid w:val="00F32018"/>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F03"/>
    <w:rsid w:val="00F36F39"/>
    <w:rsid w:val="00F371A1"/>
    <w:rsid w:val="00F374E7"/>
    <w:rsid w:val="00F37677"/>
    <w:rsid w:val="00F37A36"/>
    <w:rsid w:val="00F37A5A"/>
    <w:rsid w:val="00F37E55"/>
    <w:rsid w:val="00F37ED4"/>
    <w:rsid w:val="00F401D4"/>
    <w:rsid w:val="00F40790"/>
    <w:rsid w:val="00F40CAD"/>
    <w:rsid w:val="00F40E33"/>
    <w:rsid w:val="00F40ECA"/>
    <w:rsid w:val="00F413B5"/>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9B5"/>
    <w:rsid w:val="00F429EF"/>
    <w:rsid w:val="00F429F5"/>
    <w:rsid w:val="00F42B6D"/>
    <w:rsid w:val="00F42BC4"/>
    <w:rsid w:val="00F42C5F"/>
    <w:rsid w:val="00F42CC7"/>
    <w:rsid w:val="00F4312C"/>
    <w:rsid w:val="00F43192"/>
    <w:rsid w:val="00F431BB"/>
    <w:rsid w:val="00F43225"/>
    <w:rsid w:val="00F43414"/>
    <w:rsid w:val="00F435D4"/>
    <w:rsid w:val="00F436AB"/>
    <w:rsid w:val="00F437B3"/>
    <w:rsid w:val="00F43C3E"/>
    <w:rsid w:val="00F44089"/>
    <w:rsid w:val="00F441A1"/>
    <w:rsid w:val="00F44484"/>
    <w:rsid w:val="00F446CB"/>
    <w:rsid w:val="00F44829"/>
    <w:rsid w:val="00F44C1F"/>
    <w:rsid w:val="00F44DF0"/>
    <w:rsid w:val="00F450F2"/>
    <w:rsid w:val="00F4538B"/>
    <w:rsid w:val="00F45882"/>
    <w:rsid w:val="00F45898"/>
    <w:rsid w:val="00F45D85"/>
    <w:rsid w:val="00F46528"/>
    <w:rsid w:val="00F46789"/>
    <w:rsid w:val="00F469DC"/>
    <w:rsid w:val="00F46E01"/>
    <w:rsid w:val="00F46F38"/>
    <w:rsid w:val="00F47300"/>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BEC"/>
    <w:rsid w:val="00F52491"/>
    <w:rsid w:val="00F524A4"/>
    <w:rsid w:val="00F525DB"/>
    <w:rsid w:val="00F52A4F"/>
    <w:rsid w:val="00F52C4A"/>
    <w:rsid w:val="00F52DA7"/>
    <w:rsid w:val="00F52EF2"/>
    <w:rsid w:val="00F530B3"/>
    <w:rsid w:val="00F531D0"/>
    <w:rsid w:val="00F53301"/>
    <w:rsid w:val="00F53C99"/>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4C"/>
    <w:rsid w:val="00F6038C"/>
    <w:rsid w:val="00F60573"/>
    <w:rsid w:val="00F6064E"/>
    <w:rsid w:val="00F60CB5"/>
    <w:rsid w:val="00F60E00"/>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323A"/>
    <w:rsid w:val="00F6363A"/>
    <w:rsid w:val="00F63702"/>
    <w:rsid w:val="00F63962"/>
    <w:rsid w:val="00F63C74"/>
    <w:rsid w:val="00F63D05"/>
    <w:rsid w:val="00F644B1"/>
    <w:rsid w:val="00F64713"/>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9D3"/>
    <w:rsid w:val="00F66BBF"/>
    <w:rsid w:val="00F66D81"/>
    <w:rsid w:val="00F670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7C4"/>
    <w:rsid w:val="00F73854"/>
    <w:rsid w:val="00F738AE"/>
    <w:rsid w:val="00F73DDD"/>
    <w:rsid w:val="00F73E3E"/>
    <w:rsid w:val="00F73EFB"/>
    <w:rsid w:val="00F741C1"/>
    <w:rsid w:val="00F74208"/>
    <w:rsid w:val="00F74BA8"/>
    <w:rsid w:val="00F74C84"/>
    <w:rsid w:val="00F7500C"/>
    <w:rsid w:val="00F7502F"/>
    <w:rsid w:val="00F75248"/>
    <w:rsid w:val="00F75629"/>
    <w:rsid w:val="00F75758"/>
    <w:rsid w:val="00F75867"/>
    <w:rsid w:val="00F75FB4"/>
    <w:rsid w:val="00F75FEB"/>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8BD"/>
    <w:rsid w:val="00F82989"/>
    <w:rsid w:val="00F82C7A"/>
    <w:rsid w:val="00F82E70"/>
    <w:rsid w:val="00F82F08"/>
    <w:rsid w:val="00F83037"/>
    <w:rsid w:val="00F830C0"/>
    <w:rsid w:val="00F83794"/>
    <w:rsid w:val="00F83955"/>
    <w:rsid w:val="00F83956"/>
    <w:rsid w:val="00F83E01"/>
    <w:rsid w:val="00F84046"/>
    <w:rsid w:val="00F84210"/>
    <w:rsid w:val="00F842D5"/>
    <w:rsid w:val="00F84414"/>
    <w:rsid w:val="00F844FA"/>
    <w:rsid w:val="00F84648"/>
    <w:rsid w:val="00F846DE"/>
    <w:rsid w:val="00F84713"/>
    <w:rsid w:val="00F84784"/>
    <w:rsid w:val="00F84924"/>
    <w:rsid w:val="00F84BBE"/>
    <w:rsid w:val="00F84DD3"/>
    <w:rsid w:val="00F84EA5"/>
    <w:rsid w:val="00F84F3E"/>
    <w:rsid w:val="00F850C2"/>
    <w:rsid w:val="00F85322"/>
    <w:rsid w:val="00F853CA"/>
    <w:rsid w:val="00F85466"/>
    <w:rsid w:val="00F854F0"/>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B5"/>
    <w:rsid w:val="00F92D2B"/>
    <w:rsid w:val="00F92D75"/>
    <w:rsid w:val="00F92E1F"/>
    <w:rsid w:val="00F93086"/>
    <w:rsid w:val="00F93358"/>
    <w:rsid w:val="00F93444"/>
    <w:rsid w:val="00F937D2"/>
    <w:rsid w:val="00F93839"/>
    <w:rsid w:val="00F93AB3"/>
    <w:rsid w:val="00F93B24"/>
    <w:rsid w:val="00F93B3A"/>
    <w:rsid w:val="00F93F61"/>
    <w:rsid w:val="00F943CD"/>
    <w:rsid w:val="00F9441E"/>
    <w:rsid w:val="00F94D56"/>
    <w:rsid w:val="00F950AD"/>
    <w:rsid w:val="00F950E6"/>
    <w:rsid w:val="00F952B5"/>
    <w:rsid w:val="00F95406"/>
    <w:rsid w:val="00F95436"/>
    <w:rsid w:val="00F957C6"/>
    <w:rsid w:val="00F95AB9"/>
    <w:rsid w:val="00F95C3B"/>
    <w:rsid w:val="00F95C43"/>
    <w:rsid w:val="00F95F33"/>
    <w:rsid w:val="00F960D0"/>
    <w:rsid w:val="00F9611D"/>
    <w:rsid w:val="00F964F0"/>
    <w:rsid w:val="00F96522"/>
    <w:rsid w:val="00F96571"/>
    <w:rsid w:val="00F967ED"/>
    <w:rsid w:val="00F96C57"/>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113"/>
    <w:rsid w:val="00FA1695"/>
    <w:rsid w:val="00FA193C"/>
    <w:rsid w:val="00FA1AD2"/>
    <w:rsid w:val="00FA1B5D"/>
    <w:rsid w:val="00FA1BA0"/>
    <w:rsid w:val="00FA21B5"/>
    <w:rsid w:val="00FA241D"/>
    <w:rsid w:val="00FA2727"/>
    <w:rsid w:val="00FA2A2B"/>
    <w:rsid w:val="00FA2AC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E35"/>
    <w:rsid w:val="00FA52CD"/>
    <w:rsid w:val="00FA57AD"/>
    <w:rsid w:val="00FA57F1"/>
    <w:rsid w:val="00FA5BE4"/>
    <w:rsid w:val="00FA5CD5"/>
    <w:rsid w:val="00FA6367"/>
    <w:rsid w:val="00FA6995"/>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2052"/>
    <w:rsid w:val="00FB2088"/>
    <w:rsid w:val="00FB2111"/>
    <w:rsid w:val="00FB21A7"/>
    <w:rsid w:val="00FB25B4"/>
    <w:rsid w:val="00FB2CBF"/>
    <w:rsid w:val="00FB2E4C"/>
    <w:rsid w:val="00FB3206"/>
    <w:rsid w:val="00FB3806"/>
    <w:rsid w:val="00FB3B3C"/>
    <w:rsid w:val="00FB3B6F"/>
    <w:rsid w:val="00FB4064"/>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601"/>
    <w:rsid w:val="00FB6615"/>
    <w:rsid w:val="00FB694E"/>
    <w:rsid w:val="00FB6CC7"/>
    <w:rsid w:val="00FB6DB5"/>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F5E"/>
    <w:rsid w:val="00FC2056"/>
    <w:rsid w:val="00FC25EA"/>
    <w:rsid w:val="00FC2999"/>
    <w:rsid w:val="00FC29D3"/>
    <w:rsid w:val="00FC2CBA"/>
    <w:rsid w:val="00FC30BA"/>
    <w:rsid w:val="00FC34F5"/>
    <w:rsid w:val="00FC38CA"/>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130"/>
    <w:rsid w:val="00FC51C4"/>
    <w:rsid w:val="00FC53F5"/>
    <w:rsid w:val="00FC55A9"/>
    <w:rsid w:val="00FC55BA"/>
    <w:rsid w:val="00FC5775"/>
    <w:rsid w:val="00FC5948"/>
    <w:rsid w:val="00FC5D65"/>
    <w:rsid w:val="00FC5DFC"/>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977"/>
    <w:rsid w:val="00FD298F"/>
    <w:rsid w:val="00FD2A8F"/>
    <w:rsid w:val="00FD2C87"/>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60FC"/>
    <w:rsid w:val="00FD63B6"/>
    <w:rsid w:val="00FD651B"/>
    <w:rsid w:val="00FD684D"/>
    <w:rsid w:val="00FD6A36"/>
    <w:rsid w:val="00FD6BCB"/>
    <w:rsid w:val="00FD6CEA"/>
    <w:rsid w:val="00FD6D56"/>
    <w:rsid w:val="00FD6EEC"/>
    <w:rsid w:val="00FD740B"/>
    <w:rsid w:val="00FD745B"/>
    <w:rsid w:val="00FD750C"/>
    <w:rsid w:val="00FD75AF"/>
    <w:rsid w:val="00FD76EA"/>
    <w:rsid w:val="00FD7B86"/>
    <w:rsid w:val="00FD7FC1"/>
    <w:rsid w:val="00FD7FE5"/>
    <w:rsid w:val="00FE00FB"/>
    <w:rsid w:val="00FE0290"/>
    <w:rsid w:val="00FE030D"/>
    <w:rsid w:val="00FE032F"/>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BF"/>
    <w:rsid w:val="00FE2FFB"/>
    <w:rsid w:val="00FE312F"/>
    <w:rsid w:val="00FE3671"/>
    <w:rsid w:val="00FE3AAA"/>
    <w:rsid w:val="00FE3B52"/>
    <w:rsid w:val="00FE3C01"/>
    <w:rsid w:val="00FE3C19"/>
    <w:rsid w:val="00FE3DF6"/>
    <w:rsid w:val="00FE42C6"/>
    <w:rsid w:val="00FE43BC"/>
    <w:rsid w:val="00FE43E8"/>
    <w:rsid w:val="00FE4452"/>
    <w:rsid w:val="00FE44B8"/>
    <w:rsid w:val="00FE4723"/>
    <w:rsid w:val="00FE4867"/>
    <w:rsid w:val="00FE4983"/>
    <w:rsid w:val="00FE49CC"/>
    <w:rsid w:val="00FE4A08"/>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DE8"/>
    <w:rsid w:val="00FE5F2D"/>
    <w:rsid w:val="00FE637A"/>
    <w:rsid w:val="00FE6A55"/>
    <w:rsid w:val="00FE6BD1"/>
    <w:rsid w:val="00FE6D4C"/>
    <w:rsid w:val="00FE6DFE"/>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639"/>
    <w:rsid w:val="00FF1CD5"/>
    <w:rsid w:val="00FF1E9A"/>
    <w:rsid w:val="00FF2117"/>
    <w:rsid w:val="00FF2846"/>
    <w:rsid w:val="00FF28B3"/>
    <w:rsid w:val="00FF290A"/>
    <w:rsid w:val="00FF29C6"/>
    <w:rsid w:val="00FF29E7"/>
    <w:rsid w:val="00FF2CB3"/>
    <w:rsid w:val="00FF32FC"/>
    <w:rsid w:val="00FF3482"/>
    <w:rsid w:val="00FF39F7"/>
    <w:rsid w:val="00FF3B4D"/>
    <w:rsid w:val="00FF3B7E"/>
    <w:rsid w:val="00FF3C82"/>
    <w:rsid w:val="00FF3C8A"/>
    <w:rsid w:val="00FF3C94"/>
    <w:rsid w:val="00FF3EF3"/>
    <w:rsid w:val="00FF40A3"/>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B7E"/>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30"/>
    <w:rsid w:val="00FF7EAE"/>
    <w:rsid w:val="01235902"/>
    <w:rsid w:val="097E2A67"/>
    <w:rsid w:val="0C136D88"/>
    <w:rsid w:val="1B6EC6DC"/>
    <w:rsid w:val="22A3B6E0"/>
    <w:rsid w:val="422C1F8C"/>
    <w:rsid w:val="4E11EF81"/>
    <w:rsid w:val="4E990B07"/>
    <w:rsid w:val="54D1D6AA"/>
    <w:rsid w:val="54FFA16B"/>
    <w:rsid w:val="592F350C"/>
    <w:rsid w:val="5F8278EA"/>
    <w:rsid w:val="5F89C0EA"/>
    <w:rsid w:val="63F6C626"/>
    <w:rsid w:val="6A96062D"/>
    <w:rsid w:val="6C9E9BEB"/>
    <w:rsid w:val="6CA627CC"/>
    <w:rsid w:val="6D30C8D8"/>
    <w:rsid w:val="70C7568F"/>
    <w:rsid w:val="78C0AB3E"/>
    <w:rsid w:val="7CE654D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0bis/Inbox/Drafts/%5B110bis%5D%5B100%5D%20Main%20Session/02.Tuesday/09.%5B135%5D_R4_2405288_AIML_Summary.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1DFD928E-E9E2-45BD-8056-1E5FB6AA8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4782</Words>
  <Characters>24523</Characters>
  <Application>Microsoft Office Word</Application>
  <DocSecurity>0</DocSecurity>
  <Lines>204</Lines>
  <Paragraphs>58</Paragraphs>
  <ScaleCrop>false</ScaleCrop>
  <LinksUpToDate>false</LinksUpToDate>
  <CharactersWithSpaces>29247</CharactersWithSpaces>
  <SharedDoc>false</SharedDoc>
  <HLinks>
    <vt:vector size="6" baseType="variant">
      <vt:variant>
        <vt:i4>786469</vt:i4>
      </vt:variant>
      <vt:variant>
        <vt:i4>3</vt:i4>
      </vt:variant>
      <vt:variant>
        <vt:i4>0</vt:i4>
      </vt:variant>
      <vt:variant>
        <vt:i4>5</vt:i4>
      </vt:variant>
      <vt:variant>
        <vt:lpwstr>https://www.3gpp.org/ftp/tsg_ran/WG4_Radio/TSGR4_110bis/Inbox/Drafts/%5B110bis%5D%5B100%5D Main Session/02.Tuesday/09.%5B135%5D_R4_2405288_AIML_Summary.docx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2010-10-06T14:58:00Z</cp:lastPrinted>
  <dcterms:created xsi:type="dcterms:W3CDTF">2021-06-19T17:27:00Z</dcterms:created>
  <dcterms:modified xsi:type="dcterms:W3CDTF">2024-05-13T10:48:00Z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77f4685e-bfa7-4dd5-9d74-90c2c02c79d0</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